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927"/>
        <w:gridCol w:w="630"/>
        <w:gridCol w:w="1080"/>
        <w:gridCol w:w="450"/>
        <w:gridCol w:w="1800"/>
        <w:gridCol w:w="450"/>
        <w:gridCol w:w="1222"/>
        <w:gridCol w:w="1028"/>
        <w:gridCol w:w="874"/>
        <w:gridCol w:w="1424"/>
      </w:tblGrid>
      <w:tr w:rsidR="001043E8" w14:paraId="229CA968" w14:textId="77777777" w:rsidTr="005E316F">
        <w:trPr>
          <w:trHeight w:val="201"/>
        </w:trPr>
        <w:tc>
          <w:tcPr>
            <w:tcW w:w="10885" w:type="dxa"/>
            <w:gridSpan w:val="10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shd w:val="clear" w:color="auto" w:fill="004B8D"/>
            <w:vAlign w:val="center"/>
          </w:tcPr>
          <w:p w14:paraId="229CA967" w14:textId="77777777" w:rsidR="001043E8" w:rsidRPr="00C45BF7" w:rsidRDefault="001043E8" w:rsidP="00AE6A77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E5B53B"/>
                <w:sz w:val="28"/>
              </w:rPr>
            </w:pPr>
            <w:r w:rsidRPr="00C45BF7">
              <w:rPr>
                <w:rFonts w:ascii="Times New Roman" w:hAnsi="Times New Roman" w:cs="Times New Roman"/>
                <w:b/>
                <w:color w:val="E5B53B"/>
                <w:sz w:val="28"/>
              </w:rPr>
              <w:t>NEWPORT NEWS</w:t>
            </w:r>
            <w:r w:rsidR="000976A7" w:rsidRPr="00C45BF7">
              <w:rPr>
                <w:rFonts w:ascii="Times New Roman" w:hAnsi="Times New Roman" w:cs="Times New Roman"/>
                <w:b/>
                <w:color w:val="E5B53B"/>
                <w:sz w:val="28"/>
              </w:rPr>
              <w:t xml:space="preserve"> SHIPBUILDING</w:t>
            </w:r>
            <w:r w:rsidRPr="00C45BF7">
              <w:rPr>
                <w:rFonts w:ascii="Times New Roman" w:hAnsi="Times New Roman" w:cs="Times New Roman"/>
                <w:b/>
                <w:color w:val="E5B53B"/>
                <w:sz w:val="28"/>
              </w:rPr>
              <w:t xml:space="preserve"> DRIVE-IN TAG REQUEST</w:t>
            </w:r>
          </w:p>
        </w:tc>
      </w:tr>
      <w:tr w:rsidR="00340B88" w14:paraId="229CA96B" w14:textId="77777777" w:rsidTr="005E316F">
        <w:trPr>
          <w:trHeight w:val="2658"/>
        </w:trPr>
        <w:tc>
          <w:tcPr>
            <w:tcW w:w="10885" w:type="dxa"/>
            <w:gridSpan w:val="10"/>
            <w:tcBorders>
              <w:top w:val="thickThinLargeGap" w:sz="8" w:space="0" w:color="auto"/>
              <w:left w:val="thickThinLargeGap" w:sz="8" w:space="0" w:color="auto"/>
              <w:bottom w:val="threeDEngrave" w:sz="12" w:space="0" w:color="auto"/>
              <w:right w:val="thickThinLargeGap" w:sz="8" w:space="0" w:color="auto"/>
            </w:tcBorders>
            <w:shd w:val="clear" w:color="auto" w:fill="F2F2F2" w:themeFill="background1" w:themeFillShade="F2"/>
          </w:tcPr>
          <w:p w14:paraId="229CA969" w14:textId="77777777" w:rsidR="00340B88" w:rsidRPr="00E85FD4" w:rsidRDefault="000976A7" w:rsidP="00097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FD4">
              <w:rPr>
                <w:rFonts w:ascii="Times New Roman" w:hAnsi="Times New Roman" w:cs="Times New Roman"/>
                <w:sz w:val="20"/>
                <w:szCs w:val="20"/>
              </w:rPr>
              <w:t>To ensure safety and security within Newport News Shipbuilding (NNS) facilities, vehicular access is limited to those employees and contractors who have a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>established</w:t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business need to drive in the facility. A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separate form must be completed for each tag requested. 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All applicable fields must be filled in </w:t>
            </w:r>
            <w:r w:rsidR="002D5811" w:rsidRPr="00E85F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electronically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5808" w:rsidRPr="00E85F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>ny request submitted with incomplete</w:t>
            </w:r>
            <w:r w:rsidR="00431F7B">
              <w:rPr>
                <w:rFonts w:ascii="Times New Roman" w:hAnsi="Times New Roman" w:cs="Times New Roman"/>
                <w:sz w:val="20"/>
                <w:szCs w:val="20"/>
              </w:rPr>
              <w:t xml:space="preserve"> or illegible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information will not be processed.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7A31" w:rsidRPr="00E85FD4">
              <w:rPr>
                <w:rFonts w:ascii="Times New Roman" w:hAnsi="Times New Roman" w:cs="Times New Roman"/>
                <w:sz w:val="20"/>
                <w:szCs w:val="20"/>
              </w:rPr>
              <w:t>The employee/department sponsoring the requested drive-in tag must email this completed request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hyperlink r:id="rId11" w:history="1">
              <w:r w:rsidR="006871DE" w:rsidRPr="00E85FD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O15SecurityAccessControlCenter@hii-nns.com</w:t>
              </w:r>
            </w:hyperlink>
            <w:r w:rsidR="00647A31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="006F596A"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mails received </w:t>
            </w:r>
            <w:r w:rsidR="00583B96"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from</w:t>
            </w:r>
            <w:r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external organizations will not</w:t>
            </w:r>
            <w:r w:rsidR="006F596A"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processed.</w:t>
            </w:r>
            <w:r w:rsidRPr="00E85FD4">
              <w:rPr>
                <w:sz w:val="20"/>
                <w:szCs w:val="20"/>
              </w:rPr>
              <w:t xml:space="preserve"> </w:t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t>Department O15 Security and Emergency Management reserves the right to disapprove or revoke any drive-in tag requests o</w:t>
            </w:r>
            <w:r w:rsidR="00D565FE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r privileges. 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>The request to renew a drive-in tag is reviewed for approval on a case by case basis.</w:t>
            </w:r>
            <w:r w:rsidR="003D24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29CA96A" w14:textId="77777777" w:rsidR="00340B88" w:rsidRPr="00D565FE" w:rsidRDefault="006F1B40" w:rsidP="003D2415">
            <w:pPr>
              <w:jc w:val="center"/>
              <w:rPr>
                <w:rFonts w:ascii="Times New Roman" w:hAnsi="Times New Roman" w:cs="Times New Roman"/>
              </w:rPr>
            </w:pPr>
            <w:r w:rsidRPr="00E85F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E3D6D" w:rsidRPr="00E85F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Allow</w:t>
            </w:r>
            <w:r w:rsidR="006A0AD5" w:rsidRPr="00E85F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up to 3</w:t>
            </w:r>
            <w:r w:rsidR="00D565FE" w:rsidRPr="00E85F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business days for processing.</w:t>
            </w:r>
            <w:r w:rsidR="00D565FE" w:rsidRPr="00E85F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D2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4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Drive-In sponsors will receive an approval/disapproval e-mail </w:t>
            </w:r>
            <w:r w:rsidR="00D565FE" w:rsidRPr="00E85FD4">
              <w:rPr>
                <w:rFonts w:ascii="Times New Roman" w:hAnsi="Times New Roman" w:cs="Times New Roman"/>
                <w:sz w:val="20"/>
                <w:szCs w:val="20"/>
              </w:rPr>
              <w:t>once the request has been processed.</w:t>
            </w:r>
          </w:p>
        </w:tc>
      </w:tr>
      <w:tr w:rsidR="00F9447E" w14:paraId="229CA96D" w14:textId="77777777" w:rsidTr="005E316F">
        <w:trPr>
          <w:trHeight w:val="165"/>
        </w:trPr>
        <w:tc>
          <w:tcPr>
            <w:tcW w:w="10885" w:type="dxa"/>
            <w:gridSpan w:val="10"/>
            <w:tcBorders>
              <w:top w:val="threeDEngrave" w:sz="12" w:space="0" w:color="auto"/>
              <w:left w:val="thickThinLargeGap" w:sz="8" w:space="0" w:color="auto"/>
              <w:right w:val="thickThinLargeGap" w:sz="8" w:space="0" w:color="auto"/>
            </w:tcBorders>
            <w:shd w:val="clear" w:color="auto" w:fill="004B8D"/>
            <w:vAlign w:val="center"/>
          </w:tcPr>
          <w:p w14:paraId="229CA96C" w14:textId="77777777" w:rsidR="00F9447E" w:rsidRPr="00E85FD4" w:rsidRDefault="000976A7" w:rsidP="004B49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E85FD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Driver Information</w:t>
            </w:r>
          </w:p>
        </w:tc>
      </w:tr>
      <w:tr w:rsidR="009A4D62" w14:paraId="229CA970" w14:textId="77777777" w:rsidTr="005E316F">
        <w:trPr>
          <w:trHeight w:val="282"/>
        </w:trPr>
        <w:tc>
          <w:tcPr>
            <w:tcW w:w="1927" w:type="dxa"/>
            <w:tcBorders>
              <w:top w:val="threeDEngrave" w:sz="12" w:space="0" w:color="auto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6E" w14:textId="77777777" w:rsidR="009A4D62" w:rsidRPr="00B1374A" w:rsidRDefault="009A4D62" w:rsidP="006F1B40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Full Name:</w:t>
            </w:r>
          </w:p>
        </w:tc>
        <w:tc>
          <w:tcPr>
            <w:tcW w:w="8958" w:type="dxa"/>
            <w:gridSpan w:val="9"/>
            <w:tcBorders>
              <w:top w:val="threeDEngrave" w:sz="12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29CA96F" w14:textId="77777777" w:rsidR="009A4D62" w:rsidRDefault="00E96753" w:rsidP="007A349E">
            <w:pPr>
              <w:rPr>
                <w:rFonts w:ascii="Times New Roman" w:hAnsi="Times New Roman" w:cs="Times New Roman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1" w:name="_GoBack"/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bookmarkEnd w:id="1"/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</w:p>
        </w:tc>
      </w:tr>
      <w:tr w:rsidR="009A4D62" w14:paraId="229CA973" w14:textId="77777777" w:rsidTr="005E316F">
        <w:trPr>
          <w:trHeight w:val="317"/>
        </w:trPr>
        <w:tc>
          <w:tcPr>
            <w:tcW w:w="1927" w:type="dxa"/>
            <w:tcBorders>
              <w:top w:val="double" w:sz="4" w:space="0" w:color="A6A6A6" w:themeColor="background1" w:themeShade="A6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71" w14:textId="77777777" w:rsidR="009A4D62" w:rsidRPr="00B1374A" w:rsidRDefault="009A4D62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A4D62">
              <w:rPr>
                <w:rFonts w:ascii="Times New Roman" w:hAnsi="Times New Roman" w:cs="Times New Roman"/>
                <w:b/>
                <w:sz w:val="20"/>
              </w:rPr>
              <w:t>Employed By:</w:t>
            </w:r>
          </w:p>
        </w:tc>
        <w:tc>
          <w:tcPr>
            <w:tcW w:w="8958" w:type="dxa"/>
            <w:gridSpan w:val="9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29CA972" w14:textId="77777777" w:rsidR="009A4D62" w:rsidRPr="003A4742" w:rsidRDefault="00E96753" w:rsidP="007A349E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4B49F2" w14:paraId="229CA97A" w14:textId="77777777" w:rsidTr="005E316F">
        <w:trPr>
          <w:trHeight w:val="317"/>
        </w:trPr>
        <w:tc>
          <w:tcPr>
            <w:tcW w:w="1927" w:type="dxa"/>
            <w:tcBorders>
              <w:top w:val="double" w:sz="4" w:space="0" w:color="A6A6A6" w:themeColor="background1" w:themeShade="A6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74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Driver’s License #:</w:t>
            </w:r>
          </w:p>
        </w:tc>
        <w:tc>
          <w:tcPr>
            <w:tcW w:w="216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4" w:space="0" w:color="A6A6A6" w:themeColor="background1" w:themeShade="A6"/>
            </w:tcBorders>
            <w:vAlign w:val="center"/>
          </w:tcPr>
          <w:p w14:paraId="229CA975" w14:textId="77777777" w:rsidR="00F9447E" w:rsidRPr="00346AF4" w:rsidRDefault="00E96753" w:rsidP="00E96753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double" w:sz="4" w:space="0" w:color="A6A6A6" w:themeColor="background1" w:themeShade="A6"/>
              <w:left w:val="thickThinLargeGap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76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Driver’s License State:</w:t>
            </w:r>
          </w:p>
        </w:tc>
        <w:tc>
          <w:tcPr>
            <w:tcW w:w="1222" w:type="dxa"/>
            <w:tcBorders>
              <w:top w:val="thickThinLargeGap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29CA977" w14:textId="77777777" w:rsidR="00F9447E" w:rsidRPr="00346AF4" w:rsidRDefault="00853B85" w:rsidP="00E9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thickThinLargeGap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78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License Expiration:</w:t>
            </w:r>
          </w:p>
        </w:tc>
        <w:tc>
          <w:tcPr>
            <w:tcW w:w="1424" w:type="dxa"/>
            <w:tcBorders>
              <w:top w:val="thickThinLargeGap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29CA979" w14:textId="77777777" w:rsidR="00F9447E" w:rsidRPr="00346AF4" w:rsidRDefault="005F7396" w:rsidP="00E9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4B49F2" w14:paraId="229CA981" w14:textId="77777777" w:rsidTr="005E316F">
        <w:trPr>
          <w:trHeight w:val="317"/>
        </w:trPr>
        <w:tc>
          <w:tcPr>
            <w:tcW w:w="1927" w:type="dxa"/>
            <w:tcBorders>
              <w:top w:val="double" w:sz="4" w:space="0" w:color="A6A6A6" w:themeColor="background1" w:themeShade="A6"/>
              <w:left w:val="thickThinLargeGap" w:sz="8" w:space="0" w:color="auto"/>
              <w:bottom w:val="thinThickMediumGap" w:sz="12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7B" w14:textId="77777777" w:rsidR="00F9447E" w:rsidRPr="00B1374A" w:rsidRDefault="00F9447E" w:rsidP="00F0684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6F596A">
              <w:rPr>
                <w:rFonts w:ascii="Times New Roman" w:hAnsi="Times New Roman" w:cs="Times New Roman"/>
                <w:b/>
                <w:sz w:val="20"/>
              </w:rPr>
              <w:t>SSN</w:t>
            </w:r>
            <w:r w:rsidR="00F0684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F596A">
              <w:rPr>
                <w:rFonts w:ascii="Times New Roman" w:hAnsi="Times New Roman" w:cs="Times New Roman"/>
                <w:b/>
                <w:sz w:val="20"/>
              </w:rPr>
              <w:t>/ PERNR</w:t>
            </w:r>
            <w:r w:rsidRPr="00B1374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16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nThickSmallGap" w:sz="12" w:space="0" w:color="auto"/>
              <w:right w:val="thickThinLargeGap" w:sz="4" w:space="0" w:color="A6A6A6" w:themeColor="background1" w:themeShade="A6"/>
            </w:tcBorders>
            <w:vAlign w:val="center"/>
          </w:tcPr>
          <w:p w14:paraId="229CA97C" w14:textId="77777777" w:rsidR="00F9447E" w:rsidRPr="00346AF4" w:rsidRDefault="00E96753" w:rsidP="00E96753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double" w:sz="4" w:space="0" w:color="A6A6A6" w:themeColor="background1" w:themeShade="A6"/>
              <w:left w:val="thickThinLargeGap" w:sz="4" w:space="0" w:color="A6A6A6" w:themeColor="background1" w:themeShade="A6"/>
              <w:bottom w:val="thinThickSmallGap" w:sz="12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7D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Tag Start Date</w:t>
            </w:r>
            <w:r w:rsidR="00583B9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22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nThickSmallGap" w:sz="12" w:space="0" w:color="auto"/>
              <w:right w:val="double" w:sz="4" w:space="0" w:color="A6A6A6" w:themeColor="background1" w:themeShade="A6"/>
            </w:tcBorders>
            <w:vAlign w:val="center"/>
          </w:tcPr>
          <w:p w14:paraId="229CA97E" w14:textId="77777777" w:rsidR="00F9447E" w:rsidRPr="00346AF4" w:rsidRDefault="005F7396" w:rsidP="00E9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nThickSmallGap" w:sz="12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7F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Tag End Date:</w:t>
            </w:r>
          </w:p>
        </w:tc>
        <w:tc>
          <w:tcPr>
            <w:tcW w:w="142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nThickSmallGap" w:sz="12" w:space="0" w:color="auto"/>
              <w:right w:val="thickThinLargeGap" w:sz="8" w:space="0" w:color="auto"/>
            </w:tcBorders>
            <w:vAlign w:val="center"/>
          </w:tcPr>
          <w:p w14:paraId="229CA980" w14:textId="77777777" w:rsidR="00F9447E" w:rsidRPr="00346AF4" w:rsidRDefault="005F7396" w:rsidP="00E9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C45BF7" w14:paraId="229CA985" w14:textId="77777777" w:rsidTr="005E316F">
        <w:trPr>
          <w:trHeight w:val="327"/>
        </w:trPr>
        <w:tc>
          <w:tcPr>
            <w:tcW w:w="3637" w:type="dxa"/>
            <w:gridSpan w:val="3"/>
            <w:tcBorders>
              <w:top w:val="thinThickMediumGap" w:sz="12" w:space="0" w:color="auto"/>
              <w:left w:val="thickThinLargeGap" w:sz="8" w:space="0" w:color="auto"/>
              <w:bottom w:val="thinThickLargeGap" w:sz="4" w:space="0" w:color="auto"/>
              <w:right w:val="doub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29CA982" w14:textId="77777777" w:rsidR="00C45BF7" w:rsidRPr="00C45BF7" w:rsidRDefault="00C45BF7" w:rsidP="00C45BF7">
            <w:pPr>
              <w:rPr>
                <w:rFonts w:ascii="Times New Roman" w:hAnsi="Times New Roman" w:cs="Times New Roman"/>
                <w:b/>
              </w:rPr>
            </w:pPr>
            <w:r w:rsidRPr="00C45BF7">
              <w:rPr>
                <w:rFonts w:ascii="Times New Roman" w:hAnsi="Times New Roman" w:cs="Times New Roman"/>
                <w:b/>
              </w:rPr>
              <w:t>Justification for Drive-in Privileges:</w:t>
            </w:r>
          </w:p>
        </w:tc>
        <w:tc>
          <w:tcPr>
            <w:tcW w:w="7248" w:type="dxa"/>
            <w:gridSpan w:val="7"/>
            <w:tcBorders>
              <w:top w:val="thinThickSmallGap" w:sz="12" w:space="0" w:color="auto"/>
              <w:left w:val="double" w:sz="4" w:space="0" w:color="D9D9D9" w:themeColor="background1" w:themeShade="D9"/>
              <w:bottom w:val="thinThickLargeGap" w:sz="4" w:space="0" w:color="auto"/>
              <w:right w:val="thickThinLargeGap" w:sz="8" w:space="0" w:color="auto"/>
            </w:tcBorders>
            <w:vAlign w:val="center"/>
          </w:tcPr>
          <w:p w14:paraId="229CA983" w14:textId="77777777" w:rsidR="00C45BF7" w:rsidRDefault="003D2415" w:rsidP="00C45B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  <w:p w14:paraId="229CA984" w14:textId="77777777" w:rsidR="003D2415" w:rsidRDefault="003D2415" w:rsidP="00C45BF7">
            <w:pPr>
              <w:rPr>
                <w:rFonts w:ascii="Times New Roman" w:hAnsi="Times New Roman" w:cs="Times New Roman"/>
              </w:rPr>
            </w:pPr>
          </w:p>
        </w:tc>
      </w:tr>
      <w:tr w:rsidR="006C38BB" w14:paraId="229CA988" w14:textId="77777777" w:rsidTr="005E316F">
        <w:trPr>
          <w:trHeight w:val="309"/>
        </w:trPr>
        <w:tc>
          <w:tcPr>
            <w:tcW w:w="1927" w:type="dxa"/>
            <w:tcBorders>
              <w:top w:val="thinThickLargeGap" w:sz="4" w:space="0" w:color="auto"/>
              <w:left w:val="thickThinLargeGap" w:sz="8" w:space="0" w:color="auto"/>
              <w:bottom w:val="thinThickLargeGap" w:sz="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86" w14:textId="77777777" w:rsidR="006C38BB" w:rsidRPr="006C38BB" w:rsidRDefault="006C38B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C38BB">
              <w:rPr>
                <w:rFonts w:ascii="Times New Roman" w:hAnsi="Times New Roman" w:cs="Times New Roman"/>
                <w:b/>
              </w:rPr>
              <w:t>Type of Request:</w:t>
            </w:r>
          </w:p>
        </w:tc>
        <w:tc>
          <w:tcPr>
            <w:tcW w:w="8958" w:type="dxa"/>
            <w:gridSpan w:val="9"/>
            <w:tcBorders>
              <w:top w:val="thinThickLargeGap" w:sz="4" w:space="0" w:color="auto"/>
              <w:left w:val="double" w:sz="4" w:space="0" w:color="A6A6A6" w:themeColor="background1" w:themeShade="A6"/>
              <w:bottom w:val="thinThickLargeGap" w:sz="4" w:space="0" w:color="auto"/>
              <w:right w:val="thickThinLargeGap" w:sz="8" w:space="0" w:color="auto"/>
            </w:tcBorders>
            <w:vAlign w:val="center"/>
          </w:tcPr>
          <w:p w14:paraId="229CA987" w14:textId="77777777" w:rsidR="006C38BB" w:rsidRPr="00F900E5" w:rsidRDefault="003B02B9" w:rsidP="00C4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16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7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t>New Request (No previous drive-in privileges)</w:t>
            </w:r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556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7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t>Transfer drive-in privileges from another individual</w:t>
            </w:r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6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7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t>Renewal (Has had drive-in privileges that recently expired)</w:t>
            </w:r>
          </w:p>
        </w:tc>
      </w:tr>
      <w:tr w:rsidR="00B1374A" w14:paraId="229CA98F" w14:textId="77777777" w:rsidTr="005E316F">
        <w:trPr>
          <w:trHeight w:val="317"/>
        </w:trPr>
        <w:tc>
          <w:tcPr>
            <w:tcW w:w="1927" w:type="dxa"/>
            <w:tcBorders>
              <w:top w:val="thinThickLargeGap" w:sz="4" w:space="0" w:color="auto"/>
              <w:left w:val="thickThinLargeGap" w:sz="8" w:space="0" w:color="auto"/>
              <w:bottom w:val="thinThickLargeGap" w:sz="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89" w14:textId="77777777" w:rsidR="00B1374A" w:rsidRPr="00124028" w:rsidRDefault="00B1374A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4028">
              <w:rPr>
                <w:rFonts w:ascii="Times New Roman" w:hAnsi="Times New Roman" w:cs="Times New Roman"/>
                <w:b/>
              </w:rPr>
              <w:t>Drive-in Tag Required</w:t>
            </w:r>
            <w:r w:rsidR="006C38B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958" w:type="dxa"/>
            <w:gridSpan w:val="9"/>
            <w:tcBorders>
              <w:top w:val="thinThickLargeGap" w:sz="4" w:space="0" w:color="auto"/>
              <w:left w:val="double" w:sz="4" w:space="0" w:color="A6A6A6" w:themeColor="background1" w:themeShade="A6"/>
              <w:bottom w:val="nil"/>
              <w:right w:val="thickThinLargeGap" w:sz="8" w:space="0" w:color="auto"/>
            </w:tcBorders>
          </w:tcPr>
          <w:p w14:paraId="229CA98A" w14:textId="77777777" w:rsidR="00B1374A" w:rsidRPr="00F900E5" w:rsidRDefault="003B02B9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354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United States Navy Officers and Commanding Officers (Individual)</w:t>
            </w:r>
            <w:r w:rsidR="00B141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229CA98B" w14:textId="77777777" w:rsidR="00926DC3" w:rsidRPr="00F900E5" w:rsidRDefault="003B02B9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63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Government Agency – Leased Vehicles – Sponsored by SupShip-NN (Organizational)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799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Contractors - Sponsored by SupShip-NN (Organizational)</w:t>
            </w:r>
            <w:r w:rsidR="00B141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229CA98C" w14:textId="77777777" w:rsidR="00926DC3" w:rsidRPr="00F900E5" w:rsidRDefault="003B02B9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04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Government Agency and Government plates - Sponsored by SupShip-NN (Organizational)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93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Contractors Sponsored by NNS Shipbuilding Programs (Organizational)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10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Contractors sponsored by NNS Facilities (Organizational)</w:t>
            </w:r>
          </w:p>
          <w:p w14:paraId="229CA98D" w14:textId="77777777" w:rsidR="00926DC3" w:rsidRPr="00F900E5" w:rsidRDefault="003B02B9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483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 xml:space="preserve">NNS Employees who are participating in special programs (Individual) 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55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NNS Employees who are required by their department head to have ‘After Hours’ access. (Individual)</w:t>
            </w:r>
          </w:p>
          <w:p w14:paraId="229CA98E" w14:textId="77777777" w:rsidR="00926DC3" w:rsidRPr="00F900E5" w:rsidRDefault="003B02B9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553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NNS Employees operating a vehicle leased to NNS (Organizational)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76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VP / Director requiring drive-in access (Individual)</w:t>
            </w:r>
          </w:p>
        </w:tc>
      </w:tr>
      <w:tr w:rsidR="00340B88" w14:paraId="229CA991" w14:textId="77777777" w:rsidTr="005E316F">
        <w:trPr>
          <w:trHeight w:val="513"/>
        </w:trPr>
        <w:tc>
          <w:tcPr>
            <w:tcW w:w="10885" w:type="dxa"/>
            <w:gridSpan w:val="10"/>
            <w:tcBorders>
              <w:top w:val="thinThickLargeGap" w:sz="4" w:space="0" w:color="auto"/>
              <w:left w:val="thickThinLargeGap" w:sz="8" w:space="0" w:color="auto"/>
              <w:bottom w:val="threeDEmboss" w:sz="6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14:paraId="229CA990" w14:textId="77777777" w:rsidR="00340B88" w:rsidRPr="00431F7B" w:rsidRDefault="00340B88" w:rsidP="0043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By signing this request</w:t>
            </w:r>
            <w:r w:rsidR="00D565FE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,</w:t>
            </w:r>
            <w:r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78EA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(NNS </w:t>
            </w:r>
            <w:r w:rsidR="00013D8B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Visitor Sponsor or Employee’s </w:t>
            </w:r>
            <w:r w:rsidR="007A78EA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Department Head</w:t>
            </w:r>
            <w:r w:rsidR="00013D8B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)</w:t>
            </w:r>
            <w:r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certify that I understand the </w:t>
            </w:r>
            <w:r w:rsidR="00D565FE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br/>
            </w:r>
            <w:r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Newport News Shipbuilding vehicle access procedure </w:t>
            </w:r>
            <w:r w:rsidR="002D5811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(NN 12-206).</w:t>
            </w:r>
          </w:p>
        </w:tc>
      </w:tr>
      <w:tr w:rsidR="008C412B" w14:paraId="229CA996" w14:textId="77777777" w:rsidTr="005E316F">
        <w:trPr>
          <w:trHeight w:val="317"/>
        </w:trPr>
        <w:tc>
          <w:tcPr>
            <w:tcW w:w="2557" w:type="dxa"/>
            <w:gridSpan w:val="2"/>
            <w:tcBorders>
              <w:top w:val="threeDEngrave" w:sz="6" w:space="0" w:color="auto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92" w14:textId="77777777" w:rsidR="008C412B" w:rsidRPr="00BA05F3" w:rsidRDefault="008C412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Sponsor Name:</w:t>
            </w:r>
          </w:p>
        </w:tc>
        <w:tc>
          <w:tcPr>
            <w:tcW w:w="3330" w:type="dxa"/>
            <w:gridSpan w:val="3"/>
            <w:tcBorders>
              <w:top w:val="threeDEngrave" w:sz="6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29CA993" w14:textId="77777777" w:rsidR="008C412B" w:rsidRPr="00346AF4" w:rsidRDefault="00E96753" w:rsidP="00E96753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threeDEngrave" w:sz="6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94" w14:textId="77777777" w:rsidR="008C412B" w:rsidRPr="00657126" w:rsidRDefault="008C412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Sponsor Phone Number:</w:t>
            </w:r>
          </w:p>
        </w:tc>
        <w:tc>
          <w:tcPr>
            <w:tcW w:w="2298" w:type="dxa"/>
            <w:gridSpan w:val="2"/>
            <w:tcBorders>
              <w:top w:val="threeDEngrave" w:sz="6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29CA995" w14:textId="77777777" w:rsidR="008C412B" w:rsidRPr="00346AF4" w:rsidRDefault="00E96753" w:rsidP="00E96753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C412B" w14:paraId="229CA99B" w14:textId="77777777" w:rsidTr="005E316F">
        <w:trPr>
          <w:trHeight w:val="317"/>
        </w:trPr>
        <w:tc>
          <w:tcPr>
            <w:tcW w:w="2557" w:type="dxa"/>
            <w:gridSpan w:val="2"/>
            <w:tcBorders>
              <w:top w:val="double" w:sz="4" w:space="0" w:color="A6A6A6" w:themeColor="background1" w:themeShade="A6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97" w14:textId="77777777" w:rsidR="008C412B" w:rsidRPr="00657126" w:rsidRDefault="008C412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Sponsor </w:t>
            </w:r>
            <w:r w:rsidRPr="00657126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333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29CA998" w14:textId="77777777" w:rsidR="008C412B" w:rsidRDefault="008C412B" w:rsidP="008C4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99" w14:textId="77777777" w:rsidR="008C412B" w:rsidRPr="00BA05F3" w:rsidRDefault="008C412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S</w:t>
            </w:r>
            <w:r w:rsidRPr="00657126">
              <w:rPr>
                <w:rFonts w:ascii="Times New Roman" w:hAnsi="Times New Roman" w:cs="Times New Roman"/>
                <w:b/>
              </w:rPr>
              <w:t>igned:</w:t>
            </w:r>
          </w:p>
        </w:tc>
        <w:tc>
          <w:tcPr>
            <w:tcW w:w="2298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29CA99A" w14:textId="77777777" w:rsidR="008C412B" w:rsidRDefault="008C412B" w:rsidP="008C4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2F5" w14:paraId="229CA9A0" w14:textId="77777777" w:rsidTr="005E316F">
        <w:trPr>
          <w:trHeight w:val="317"/>
        </w:trPr>
        <w:tc>
          <w:tcPr>
            <w:tcW w:w="2557" w:type="dxa"/>
            <w:gridSpan w:val="2"/>
            <w:tcBorders>
              <w:top w:val="double" w:sz="4" w:space="0" w:color="A6A6A6" w:themeColor="background1" w:themeShade="A6"/>
              <w:left w:val="thickThinLargeGap" w:sz="8" w:space="0" w:color="auto"/>
              <w:bottom w:val="thickThinLargeGap" w:sz="2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9C" w14:textId="77777777" w:rsidR="008A52F5" w:rsidRPr="00657126" w:rsidRDefault="008A52F5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0B88">
              <w:rPr>
                <w:rFonts w:ascii="Times New Roman" w:hAnsi="Times New Roman" w:cs="Times New Roman"/>
                <w:b/>
              </w:rPr>
              <w:t>Sponsor Represents</w:t>
            </w:r>
            <w:r w:rsidR="00583B9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33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24" w:space="0" w:color="auto"/>
              <w:right w:val="double" w:sz="4" w:space="0" w:color="A6A6A6" w:themeColor="background1" w:themeShade="A6"/>
            </w:tcBorders>
            <w:vAlign w:val="center"/>
          </w:tcPr>
          <w:p w14:paraId="229CA99D" w14:textId="77777777" w:rsidR="008A52F5" w:rsidRPr="00346AF4" w:rsidRDefault="003B02B9" w:rsidP="004658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0156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65808" w:rsidRPr="00C45BF7">
              <w:rPr>
                <w:rFonts w:ascii="Times New Roman" w:hAnsi="Times New Roman" w:cs="Times New Roman"/>
                <w:b/>
                <w:sz w:val="18"/>
                <w:szCs w:val="18"/>
              </w:rPr>
              <w:t>NNS</w:t>
            </w:r>
            <w:r w:rsidR="00465808" w:rsidRPr="00C45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041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08" w:rsidRPr="00C45BF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808" w:rsidRPr="00C45BF7">
              <w:rPr>
                <w:rFonts w:ascii="Times New Roman" w:hAnsi="Times New Roman" w:cs="Times New Roman"/>
                <w:b/>
                <w:sz w:val="18"/>
                <w:szCs w:val="18"/>
              </w:rPr>
              <w:t>SUPSHIP</w:t>
            </w:r>
            <w:r w:rsidR="00465808" w:rsidRPr="00C45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898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08" w:rsidRPr="00C45BF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808" w:rsidRPr="00C45BF7">
              <w:rPr>
                <w:rFonts w:ascii="Times New Roman" w:hAnsi="Times New Roman" w:cs="Times New Roman"/>
                <w:b/>
                <w:sz w:val="18"/>
                <w:szCs w:val="18"/>
              </w:rPr>
              <w:t>NRRO/RPCO</w:t>
            </w:r>
          </w:p>
        </w:tc>
        <w:tc>
          <w:tcPr>
            <w:tcW w:w="270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2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9E" w14:textId="77777777" w:rsidR="008A52F5" w:rsidRPr="008A52F5" w:rsidRDefault="008A52F5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52F5">
              <w:rPr>
                <w:rFonts w:ascii="Times New Roman" w:hAnsi="Times New Roman" w:cs="Times New Roman"/>
                <w:b/>
              </w:rPr>
              <w:t>NNS Department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98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reeDEngrave" w:sz="12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14:paraId="229CA99F" w14:textId="77777777" w:rsidR="008A52F5" w:rsidRPr="00346AF4" w:rsidRDefault="00E96753" w:rsidP="00E967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657126" w:rsidRPr="00657126" w14:paraId="229CA9A2" w14:textId="77777777" w:rsidTr="005E316F">
        <w:trPr>
          <w:trHeight w:val="228"/>
        </w:trPr>
        <w:tc>
          <w:tcPr>
            <w:tcW w:w="10885" w:type="dxa"/>
            <w:gridSpan w:val="10"/>
            <w:tcBorders>
              <w:top w:val="thickThinLargeGap" w:sz="24" w:space="0" w:color="auto"/>
              <w:left w:val="thickThinLargeGap" w:sz="8" w:space="0" w:color="auto"/>
              <w:right w:val="thickThinLargeGap" w:sz="8" w:space="0" w:color="auto"/>
            </w:tcBorders>
            <w:shd w:val="clear" w:color="auto" w:fill="004B8D"/>
            <w:vAlign w:val="center"/>
          </w:tcPr>
          <w:p w14:paraId="229CA9A1" w14:textId="77777777" w:rsidR="00C46DFD" w:rsidRPr="00657126" w:rsidRDefault="00C46DFD" w:rsidP="00080C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D5811">
              <w:rPr>
                <w:rFonts w:ascii="Times New Roman" w:hAnsi="Times New Roman" w:cs="Times New Roman"/>
                <w:b/>
                <w:color w:val="E5B53B"/>
                <w:sz w:val="24"/>
              </w:rPr>
              <w:t>DEPARTMENT O15 SECURITY USE ONLY</w:t>
            </w:r>
          </w:p>
        </w:tc>
      </w:tr>
      <w:tr w:rsidR="00124028" w14:paraId="229CA9A7" w14:textId="77777777" w:rsidTr="005E316F">
        <w:trPr>
          <w:trHeight w:val="204"/>
        </w:trPr>
        <w:tc>
          <w:tcPr>
            <w:tcW w:w="2557" w:type="dxa"/>
            <w:gridSpan w:val="2"/>
            <w:tcBorders>
              <w:top w:val="double" w:sz="4" w:space="0" w:color="auto"/>
              <w:left w:val="thickThinLargeGap" w:sz="8" w:space="0" w:color="auto"/>
              <w:bottom w:val="thickThinLargeGap" w:sz="6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A3" w14:textId="77777777" w:rsidR="00C46DFD" w:rsidRPr="00C46DFD" w:rsidRDefault="00C46DFD" w:rsidP="00C46D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>O15 Approver Name: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double" w:sz="4" w:space="0" w:color="A6A6A6" w:themeColor="background1" w:themeShade="A6"/>
              <w:bottom w:val="thickThinLargeGap" w:sz="6" w:space="0" w:color="auto"/>
              <w:right w:val="double" w:sz="4" w:space="0" w:color="A6A6A6" w:themeColor="background1" w:themeShade="A6"/>
            </w:tcBorders>
            <w:vAlign w:val="center"/>
          </w:tcPr>
          <w:p w14:paraId="229CA9A4" w14:textId="77777777" w:rsidR="00C46DFD" w:rsidRDefault="00C46DFD" w:rsidP="00C46D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double" w:sz="4" w:space="0" w:color="auto"/>
              <w:left w:val="double" w:sz="4" w:space="0" w:color="A6A6A6" w:themeColor="background1" w:themeShade="A6"/>
              <w:bottom w:val="thickThinLargeGap" w:sz="6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A5" w14:textId="77777777" w:rsidR="00C46DFD" w:rsidRPr="00C46DFD" w:rsidRDefault="00C46DFD" w:rsidP="00C46D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>O15 Approver Signature: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double" w:sz="4" w:space="0" w:color="A6A6A6" w:themeColor="background1" w:themeShade="A6"/>
              <w:bottom w:val="thickThinLargeGap" w:sz="6" w:space="0" w:color="auto"/>
              <w:right w:val="thickThinLargeGap" w:sz="8" w:space="0" w:color="auto"/>
            </w:tcBorders>
            <w:vAlign w:val="center"/>
          </w:tcPr>
          <w:p w14:paraId="229CA9A6" w14:textId="77777777" w:rsidR="00C46DFD" w:rsidRDefault="00C46DFD" w:rsidP="00C46D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0C4B" w14:paraId="229CA9A9" w14:textId="77777777" w:rsidTr="005E316F">
        <w:trPr>
          <w:trHeight w:val="551"/>
        </w:trPr>
        <w:tc>
          <w:tcPr>
            <w:tcW w:w="10885" w:type="dxa"/>
            <w:gridSpan w:val="10"/>
            <w:tcBorders>
              <w:top w:val="triple" w:sz="2" w:space="0" w:color="auto"/>
              <w:left w:val="thickThinLargeGap" w:sz="8" w:space="0" w:color="auto"/>
              <w:bottom w:val="single" w:sz="4" w:space="0" w:color="auto"/>
              <w:right w:val="thickThinLargeGap" w:sz="8" w:space="0" w:color="auto"/>
            </w:tcBorders>
            <w:vAlign w:val="center"/>
          </w:tcPr>
          <w:p w14:paraId="229CA9A8" w14:textId="77777777" w:rsidR="00080C4B" w:rsidRDefault="00080C4B" w:rsidP="00A8274A">
            <w:pPr>
              <w:jc w:val="center"/>
              <w:rPr>
                <w:rFonts w:ascii="Times New Roman" w:hAnsi="Times New Roman" w:cs="Times New Roman"/>
              </w:rPr>
            </w:pPr>
            <w:r w:rsidRPr="00080C4B">
              <w:rPr>
                <w:rFonts w:ascii="Times New Roman" w:hAnsi="Times New Roman" w:cs="Times New Roman"/>
                <w:b/>
                <w:bCs/>
              </w:rPr>
              <w:t>By signing this request</w:t>
            </w:r>
            <w:r w:rsidR="00D565FE">
              <w:rPr>
                <w:rFonts w:ascii="Times New Roman" w:hAnsi="Times New Roman" w:cs="Times New Roman"/>
                <w:b/>
                <w:bCs/>
              </w:rPr>
              <w:t>,</w:t>
            </w:r>
            <w:r w:rsidRPr="00080C4B">
              <w:rPr>
                <w:rFonts w:ascii="Times New Roman" w:hAnsi="Times New Roman" w:cs="Times New Roman"/>
                <w:b/>
                <w:bCs/>
              </w:rPr>
              <w:t xml:space="preserve"> I (to whom the tag is to be issued to)</w:t>
            </w:r>
            <w:r w:rsidR="00FB0F93">
              <w:rPr>
                <w:rFonts w:ascii="Times New Roman" w:hAnsi="Times New Roman" w:cs="Times New Roman"/>
                <w:b/>
                <w:bCs/>
              </w:rPr>
              <w:t xml:space="preserve"> have received and</w:t>
            </w:r>
            <w:r w:rsidRPr="00080C4B">
              <w:rPr>
                <w:rFonts w:ascii="Times New Roman" w:hAnsi="Times New Roman" w:cs="Times New Roman"/>
                <w:b/>
                <w:bCs/>
              </w:rPr>
              <w:t xml:space="preserve"> agree to the </w:t>
            </w:r>
            <w:r w:rsidR="00FB0F93">
              <w:rPr>
                <w:rFonts w:ascii="Times New Roman" w:hAnsi="Times New Roman" w:cs="Times New Roman"/>
                <w:b/>
                <w:bCs/>
              </w:rPr>
              <w:br/>
            </w:r>
            <w:hyperlink r:id="rId12" w:history="1">
              <w:r w:rsidRPr="00697B3E">
                <w:rPr>
                  <w:rStyle w:val="Hyperlink"/>
                  <w:rFonts w:ascii="Times New Roman" w:hAnsi="Times New Roman" w:cs="Times New Roman"/>
                  <w:b/>
                  <w:bCs/>
                </w:rPr>
                <w:t>(NN 9264) Certificate of Compliance.</w:t>
              </w:r>
            </w:hyperlink>
          </w:p>
        </w:tc>
      </w:tr>
      <w:tr w:rsidR="00657126" w14:paraId="229CA9AE" w14:textId="77777777" w:rsidTr="005E316F">
        <w:trPr>
          <w:trHeight w:val="317"/>
        </w:trPr>
        <w:tc>
          <w:tcPr>
            <w:tcW w:w="2557" w:type="dxa"/>
            <w:gridSpan w:val="2"/>
            <w:tcBorders>
              <w:top w:val="single" w:sz="4" w:space="0" w:color="auto"/>
              <w:left w:val="thickThinLargeGap" w:sz="8" w:space="0" w:color="auto"/>
              <w:bottom w:val="single" w:sz="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AA" w14:textId="77777777" w:rsidR="00EA4086" w:rsidRPr="00EA4086" w:rsidRDefault="008C412B" w:rsidP="00EA408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EA4086" w:rsidRPr="00EA4086">
              <w:rPr>
                <w:rFonts w:ascii="Times New Roman" w:hAnsi="Times New Roman" w:cs="Times New Roman"/>
                <w:b/>
              </w:rPr>
              <w:t>ssued to Signature: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double" w:sz="4" w:space="0" w:color="A6A6A6" w:themeColor="background1" w:themeShade="A6"/>
            </w:tcBorders>
            <w:vAlign w:val="center"/>
          </w:tcPr>
          <w:p w14:paraId="229CA9AB" w14:textId="77777777" w:rsidR="00EA4086" w:rsidRPr="00EA4086" w:rsidRDefault="00EA4086" w:rsidP="00EA40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AC" w14:textId="77777777" w:rsidR="00EA4086" w:rsidRPr="00EA4086" w:rsidRDefault="008C412B" w:rsidP="00EA408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S</w:t>
            </w:r>
            <w:r w:rsidR="00EA4086" w:rsidRPr="00EA4086">
              <w:rPr>
                <w:rFonts w:ascii="Times New Roman" w:hAnsi="Times New Roman" w:cs="Times New Roman"/>
                <w:b/>
              </w:rPr>
              <w:t>igned: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thickThinLargeGap" w:sz="8" w:space="0" w:color="auto"/>
            </w:tcBorders>
            <w:vAlign w:val="center"/>
          </w:tcPr>
          <w:p w14:paraId="229CA9AD" w14:textId="77777777" w:rsidR="00EA4086" w:rsidRPr="00EA4086" w:rsidRDefault="00EA4086" w:rsidP="00EA40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A4086" w:rsidRPr="00C46DFD" w14:paraId="229CA9B0" w14:textId="77777777" w:rsidTr="005E316F">
        <w:trPr>
          <w:trHeight w:val="170"/>
        </w:trPr>
        <w:tc>
          <w:tcPr>
            <w:tcW w:w="10885" w:type="dxa"/>
            <w:gridSpan w:val="10"/>
            <w:tcBorders>
              <w:top w:val="single" w:sz="4" w:space="0" w:color="auto"/>
              <w:left w:val="thickThinLargeGap" w:sz="8" w:space="0" w:color="auto"/>
              <w:bottom w:val="single" w:sz="4" w:space="0" w:color="auto"/>
              <w:right w:val="thickThinLargeGap" w:sz="8" w:space="0" w:color="auto"/>
            </w:tcBorders>
            <w:vAlign w:val="center"/>
          </w:tcPr>
          <w:p w14:paraId="229CA9AF" w14:textId="77777777" w:rsidR="00EA4086" w:rsidRPr="00C46DFD" w:rsidRDefault="00EA4086" w:rsidP="006A0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 xml:space="preserve">Department O15 Access Control </w:t>
            </w:r>
            <w:r w:rsidR="006A0AD5">
              <w:rPr>
                <w:rFonts w:ascii="Times New Roman" w:hAnsi="Times New Roman" w:cs="Times New Roman"/>
                <w:b/>
              </w:rPr>
              <w:t>Center</w:t>
            </w:r>
            <w:r w:rsidRPr="00C46DFD">
              <w:rPr>
                <w:rFonts w:ascii="Times New Roman" w:hAnsi="Times New Roman" w:cs="Times New Roman"/>
                <w:b/>
              </w:rPr>
              <w:t xml:space="preserve"> Staff</w:t>
            </w:r>
          </w:p>
        </w:tc>
      </w:tr>
      <w:tr w:rsidR="00DE3DD0" w14:paraId="229CA9B5" w14:textId="77777777" w:rsidTr="005E316F">
        <w:trPr>
          <w:trHeight w:val="305"/>
        </w:trPr>
        <w:tc>
          <w:tcPr>
            <w:tcW w:w="2557" w:type="dxa"/>
            <w:gridSpan w:val="2"/>
            <w:tcBorders>
              <w:top w:val="single" w:sz="4" w:space="0" w:color="auto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B1" w14:textId="77777777" w:rsidR="00DE3DD0" w:rsidRPr="00C46DFD" w:rsidRDefault="00DE3DD0" w:rsidP="008C1F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>Witnessed By: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29CA9B2" w14:textId="77777777" w:rsidR="00DE3DD0" w:rsidRDefault="00DE3DD0" w:rsidP="008C1F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B3" w14:textId="77777777" w:rsidR="00DE3DD0" w:rsidRPr="00C46DFD" w:rsidRDefault="00DE3DD0" w:rsidP="008C1F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>Issued On: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29CA9B4" w14:textId="77777777" w:rsidR="00DE3DD0" w:rsidRDefault="00DE3DD0" w:rsidP="008C1F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E3DD0" w14:paraId="229CA9BA" w14:textId="77777777" w:rsidTr="005E316F">
        <w:trPr>
          <w:trHeight w:val="321"/>
        </w:trPr>
        <w:tc>
          <w:tcPr>
            <w:tcW w:w="2557" w:type="dxa"/>
            <w:gridSpan w:val="2"/>
            <w:tcBorders>
              <w:top w:val="double" w:sz="4" w:space="0" w:color="A6A6A6" w:themeColor="background1" w:themeShade="A6"/>
              <w:left w:val="thickThinLargeGap" w:sz="8" w:space="0" w:color="auto"/>
              <w:bottom w:val="thickThinLargeGap" w:sz="8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B6" w14:textId="77777777" w:rsidR="00DE3DD0" w:rsidRPr="00C46DFD" w:rsidRDefault="00DE3DD0" w:rsidP="008C1FD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Witness Signature:</w:t>
            </w:r>
          </w:p>
        </w:tc>
        <w:tc>
          <w:tcPr>
            <w:tcW w:w="333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8" w:space="0" w:color="auto"/>
              <w:right w:val="double" w:sz="4" w:space="0" w:color="A6A6A6" w:themeColor="background1" w:themeShade="A6"/>
            </w:tcBorders>
            <w:vAlign w:val="center"/>
          </w:tcPr>
          <w:p w14:paraId="229CA9B7" w14:textId="77777777" w:rsidR="00DE3DD0" w:rsidRDefault="00DE3DD0" w:rsidP="008C1F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8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29CA9B8" w14:textId="77777777" w:rsidR="00DE3DD0" w:rsidRPr="00C46DFD" w:rsidRDefault="00DE3DD0" w:rsidP="008C1FD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Issued Tag Number:</w:t>
            </w:r>
          </w:p>
        </w:tc>
        <w:tc>
          <w:tcPr>
            <w:tcW w:w="2298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29CA9B9" w14:textId="77777777" w:rsidR="00DE3DD0" w:rsidRDefault="00DE3DD0" w:rsidP="008C1F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29CA9BB" w14:textId="77777777" w:rsidR="00DE3DD0" w:rsidRPr="00F9447E" w:rsidRDefault="00DE3DD0" w:rsidP="00E85FD4">
      <w:pPr>
        <w:rPr>
          <w:rFonts w:ascii="Times New Roman" w:hAnsi="Times New Roman" w:cs="Times New Roman"/>
        </w:rPr>
      </w:pPr>
    </w:p>
    <w:sectPr w:rsidR="00DE3DD0" w:rsidRPr="00F9447E" w:rsidSect="00E85FD4">
      <w:headerReference w:type="default" r:id="rId13"/>
      <w:footerReference w:type="defaul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CA9BE" w14:textId="77777777" w:rsidR="00F60E5B" w:rsidRDefault="00F60E5B" w:rsidP="00F9447E">
      <w:pPr>
        <w:spacing w:after="0" w:line="240" w:lineRule="auto"/>
      </w:pPr>
      <w:r>
        <w:separator/>
      </w:r>
    </w:p>
  </w:endnote>
  <w:endnote w:type="continuationSeparator" w:id="0">
    <w:p w14:paraId="229CA9BF" w14:textId="77777777" w:rsidR="00F60E5B" w:rsidRDefault="00F60E5B" w:rsidP="00F9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A9C2" w14:textId="77777777" w:rsidR="00F54F1F" w:rsidRPr="00F54F1F" w:rsidRDefault="00F54F1F" w:rsidP="00F54F1F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HUNTINGTON </w:t>
    </w:r>
    <w:r w:rsidR="00FE672A">
      <w:rPr>
        <w:rFonts w:ascii="Times New Roman" w:hAnsi="Times New Roman" w:cs="Times New Roman"/>
        <w:sz w:val="24"/>
      </w:rPr>
      <w:t>INGALLS INDUSTRIES PROPRIETARY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A9BC" w14:textId="77777777" w:rsidR="00F60E5B" w:rsidRDefault="00F60E5B" w:rsidP="00F9447E">
      <w:pPr>
        <w:spacing w:after="0" w:line="240" w:lineRule="auto"/>
      </w:pPr>
      <w:r>
        <w:separator/>
      </w:r>
    </w:p>
  </w:footnote>
  <w:footnote w:type="continuationSeparator" w:id="0">
    <w:p w14:paraId="229CA9BD" w14:textId="77777777" w:rsidR="00F60E5B" w:rsidRDefault="00F60E5B" w:rsidP="00F9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A9C0" w14:textId="77777777" w:rsidR="00F9447E" w:rsidRDefault="00E85FD4" w:rsidP="002534C8">
    <w:pPr>
      <w:pStyle w:val="Header"/>
    </w:pPr>
    <w:r w:rsidRPr="00E47F3B">
      <w:rPr>
        <w:noProof/>
      </w:rPr>
      <w:drawing>
        <wp:inline distT="0" distB="0" distL="0" distR="0" wp14:anchorId="229CA9C3" wp14:editId="229CA9C4">
          <wp:extent cx="1873945" cy="608245"/>
          <wp:effectExtent l="0" t="0" r="0" b="1905"/>
          <wp:docPr id="2" name="Picture 2" descr="http://www.hii-homeport.com/logos/logos/nns_color_line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ii-homeport.com/logos/logos/nns_color_line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045" cy="61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CA9C1" w14:textId="77777777" w:rsidR="002534C8" w:rsidRDefault="001043E8" w:rsidP="008A52F5">
    <w:pPr>
      <w:pStyle w:val="Header"/>
      <w:jc w:val="right"/>
    </w:pPr>
    <w:r>
      <w:t>NN 9297 (REV</w:t>
    </w:r>
    <w:r w:rsidR="00624EF7">
      <w:t xml:space="preserve"> 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noWXesuu6W/9a9kVvtGkVjkWTvsd8gFtGSbLSQkuseuLWlF6sEz2U6vKcvVqvvbcD5NQAVPzNNwvqh/5xbEQ==" w:salt="iNYud3+bGSI4YQBZr7WbWQ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7E"/>
    <w:rsid w:val="00013D8B"/>
    <w:rsid w:val="00080C4B"/>
    <w:rsid w:val="00081307"/>
    <w:rsid w:val="00082978"/>
    <w:rsid w:val="000976A7"/>
    <w:rsid w:val="000B31AB"/>
    <w:rsid w:val="000E737E"/>
    <w:rsid w:val="001043E8"/>
    <w:rsid w:val="00124028"/>
    <w:rsid w:val="00155ACA"/>
    <w:rsid w:val="00162CA0"/>
    <w:rsid w:val="001658F8"/>
    <w:rsid w:val="001E3D6D"/>
    <w:rsid w:val="00230555"/>
    <w:rsid w:val="0023398E"/>
    <w:rsid w:val="002534C8"/>
    <w:rsid w:val="002767AC"/>
    <w:rsid w:val="0029365F"/>
    <w:rsid w:val="002A737C"/>
    <w:rsid w:val="002B6D82"/>
    <w:rsid w:val="002D5811"/>
    <w:rsid w:val="00340B88"/>
    <w:rsid w:val="00341B78"/>
    <w:rsid w:val="00346AF4"/>
    <w:rsid w:val="0036209C"/>
    <w:rsid w:val="0038160D"/>
    <w:rsid w:val="003A4742"/>
    <w:rsid w:val="003B02B9"/>
    <w:rsid w:val="003D2415"/>
    <w:rsid w:val="004136A3"/>
    <w:rsid w:val="0043070D"/>
    <w:rsid w:val="00431F7B"/>
    <w:rsid w:val="00443D28"/>
    <w:rsid w:val="00465808"/>
    <w:rsid w:val="00487FD0"/>
    <w:rsid w:val="00493D82"/>
    <w:rsid w:val="004969A3"/>
    <w:rsid w:val="004B49F2"/>
    <w:rsid w:val="004C3DDF"/>
    <w:rsid w:val="004C662D"/>
    <w:rsid w:val="005216B2"/>
    <w:rsid w:val="005536A8"/>
    <w:rsid w:val="005714E4"/>
    <w:rsid w:val="00583B96"/>
    <w:rsid w:val="005A45E4"/>
    <w:rsid w:val="005E316F"/>
    <w:rsid w:val="005F7396"/>
    <w:rsid w:val="00624EF7"/>
    <w:rsid w:val="006344F1"/>
    <w:rsid w:val="00647A31"/>
    <w:rsid w:val="00657126"/>
    <w:rsid w:val="00662BE5"/>
    <w:rsid w:val="00677EAC"/>
    <w:rsid w:val="006871DE"/>
    <w:rsid w:val="00697B3E"/>
    <w:rsid w:val="006A0AD5"/>
    <w:rsid w:val="006C230B"/>
    <w:rsid w:val="006C38BB"/>
    <w:rsid w:val="006F1B40"/>
    <w:rsid w:val="006F596A"/>
    <w:rsid w:val="00724198"/>
    <w:rsid w:val="00780234"/>
    <w:rsid w:val="00785703"/>
    <w:rsid w:val="007A349E"/>
    <w:rsid w:val="007A78EA"/>
    <w:rsid w:val="007F7A06"/>
    <w:rsid w:val="00853B85"/>
    <w:rsid w:val="00894DBC"/>
    <w:rsid w:val="008A397D"/>
    <w:rsid w:val="008A52F5"/>
    <w:rsid w:val="008B058D"/>
    <w:rsid w:val="008B3801"/>
    <w:rsid w:val="008B5612"/>
    <w:rsid w:val="008C412B"/>
    <w:rsid w:val="00926DC3"/>
    <w:rsid w:val="00980D6E"/>
    <w:rsid w:val="009A4D62"/>
    <w:rsid w:val="009C352C"/>
    <w:rsid w:val="009E3929"/>
    <w:rsid w:val="009F3A53"/>
    <w:rsid w:val="00A30E4D"/>
    <w:rsid w:val="00A34C1D"/>
    <w:rsid w:val="00A55846"/>
    <w:rsid w:val="00A8274A"/>
    <w:rsid w:val="00AE6A77"/>
    <w:rsid w:val="00AF63E1"/>
    <w:rsid w:val="00B1031C"/>
    <w:rsid w:val="00B1374A"/>
    <w:rsid w:val="00B14170"/>
    <w:rsid w:val="00B362E9"/>
    <w:rsid w:val="00B57774"/>
    <w:rsid w:val="00B7273E"/>
    <w:rsid w:val="00B77970"/>
    <w:rsid w:val="00BA05F3"/>
    <w:rsid w:val="00C36508"/>
    <w:rsid w:val="00C40C60"/>
    <w:rsid w:val="00C45BF7"/>
    <w:rsid w:val="00C46DFD"/>
    <w:rsid w:val="00C80586"/>
    <w:rsid w:val="00C83057"/>
    <w:rsid w:val="00D1748D"/>
    <w:rsid w:val="00D20F80"/>
    <w:rsid w:val="00D2783E"/>
    <w:rsid w:val="00D565FE"/>
    <w:rsid w:val="00D65648"/>
    <w:rsid w:val="00DB72C7"/>
    <w:rsid w:val="00DC4E15"/>
    <w:rsid w:val="00DE3DD0"/>
    <w:rsid w:val="00E47F3B"/>
    <w:rsid w:val="00E85FD4"/>
    <w:rsid w:val="00E96753"/>
    <w:rsid w:val="00EA4086"/>
    <w:rsid w:val="00EB2086"/>
    <w:rsid w:val="00F0684B"/>
    <w:rsid w:val="00F54F1F"/>
    <w:rsid w:val="00F60E5B"/>
    <w:rsid w:val="00F900E5"/>
    <w:rsid w:val="00F9447E"/>
    <w:rsid w:val="00FA3BE0"/>
    <w:rsid w:val="00FB0F93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9CA967"/>
  <w15:chartTrackingRefBased/>
  <w15:docId w15:val="{E9480A50-60E7-4517-BE7D-5142722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7E"/>
  </w:style>
  <w:style w:type="paragraph" w:styleId="Footer">
    <w:name w:val="footer"/>
    <w:basedOn w:val="Normal"/>
    <w:link w:val="FooterChar"/>
    <w:uiPriority w:val="99"/>
    <w:unhideWhenUsed/>
    <w:rsid w:val="00F9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7E"/>
  </w:style>
  <w:style w:type="table" w:styleId="TableGrid">
    <w:name w:val="Table Grid"/>
    <w:basedOn w:val="TableNormal"/>
    <w:uiPriority w:val="39"/>
    <w:rsid w:val="00F9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74A"/>
    <w:rPr>
      <w:color w:val="808080"/>
    </w:rPr>
  </w:style>
  <w:style w:type="character" w:styleId="Strong">
    <w:name w:val="Strong"/>
    <w:basedOn w:val="DefaultParagraphFont"/>
    <w:uiPriority w:val="22"/>
    <w:qFormat/>
    <w:rsid w:val="00340B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1DE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662BE5"/>
    <w:rPr>
      <w:b/>
      <w:color w:val="806000" w:themeColor="accent4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B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90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lier.huntingtoningalls.com/sourcing/docs/CERTIFICATE_OF_COMPLIANCE_926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15SecurityAccessControlCenter@hii-nns.com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NS Electronic Forms" ma:contentTypeID="0x010100F4D2CF452CFE4A4A879289E5287B463000BED8B93CC8879A43BEDB0E6217C7039E00ADCF4B07CF3E1E4F825F016ADF313B8F" ma:contentTypeVersion="44" ma:contentTypeDescription="Create a new document." ma:contentTypeScope="" ma:versionID="ae0404b59090e35bb2330bd410832d8b">
  <xsd:schema xmlns:xsd="http://www.w3.org/2001/XMLSchema" xmlns:xs="http://www.w3.org/2001/XMLSchema" xmlns:p="http://schemas.microsoft.com/office/2006/metadata/properties" xmlns:ns2="c2b98833-75b3-4854-bc4a-2fbbdac1e919" xmlns:ns3="741ff358-ba63-4de1-8d82-27216df08e17" xmlns:ns4="974747d0-92e8-4d89-91ee-041545ec40d6" xmlns:ns5="0e1aa144-8662-4e6b-af21-c7c84600fbd0" targetNamespace="http://schemas.microsoft.com/office/2006/metadata/properties" ma:root="true" ma:fieldsID="851ede6cfd37fbc8c809a8e936ae60f8" ns2:_="" ns3:_="" ns4:_="" ns5:_="">
    <xsd:import namespace="c2b98833-75b3-4854-bc4a-2fbbdac1e919"/>
    <xsd:import namespace="741ff358-ba63-4de1-8d82-27216df08e17"/>
    <xsd:import namespace="974747d0-92e8-4d89-91ee-041545ec40d6"/>
    <xsd:import namespace="0e1aa144-8662-4e6b-af21-c7c84600fbd0"/>
    <xsd:element name="properties">
      <xsd:complexType>
        <xsd:sequence>
          <xsd:element name="documentManagement">
            <xsd:complexType>
              <xsd:all>
                <xsd:element ref="ns2:od461f9ca12b493c849ce716ebaad549" minOccurs="0"/>
                <xsd:element ref="ns3:TaxCatchAll" minOccurs="0"/>
                <xsd:element ref="ns3:TaxCatchAllLabel" minOccurs="0"/>
                <xsd:element ref="ns2:o9edbe244d574e99aa265716827d182a" minOccurs="0"/>
                <xsd:element ref="ns2:d5c81ab7473d425aa60008dc556e9527" minOccurs="0"/>
                <xsd:element ref="ns2:n52e9ee91d82465ea0285c8139a24e4f" minOccurs="0"/>
                <xsd:element ref="ns2:NnsAttritionSchedule"/>
                <xsd:element ref="ns4:ControllingDoc"/>
                <xsd:element ref="ns4:DataPrivacy"/>
                <xsd:element ref="ns4:ExistingOrders"/>
                <xsd:element ref="ns4:FormFormat"/>
                <xsd:element ref="ns4:FormNumber"/>
                <xsd:element ref="ns4:FormRevision"/>
                <xsd:element ref="ns4:FormSource"/>
                <xsd:element ref="ns4:FormStatus"/>
                <xsd:element ref="ns4:Grade"/>
                <xsd:element ref="ns4:PreviousForms" minOccurs="0"/>
                <xsd:element ref="ns4:RelatedProcedures" minOccurs="0"/>
                <xsd:element ref="ns4:Remarks" minOccurs="0"/>
                <xsd:element ref="ns4:RevisionDate"/>
                <xsd:element ref="ns4:Size"/>
                <xsd:element ref="ns4:StockNumber" minOccurs="0"/>
                <xsd:element ref="ns4:Stocked" minOccurs="0"/>
                <xsd:element ref="ns4:Weight"/>
                <xsd:element ref="ns5:Allowable_x0020_Revisions"/>
                <xsd:element ref="ns5:Active_x003f_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od461f9ca12b493c849ce716ebaad549" ma:index="8" ma:taxonomy="true" ma:internalName="od461f9ca12b493c849ce716ebaad549" ma:taxonomyFieldName="NnsOwner" ma:displayName="NNS Owner" ma:default="" ma:fieldId="{8d461f9c-a12b-493c-849c-e716ebaad549}" ma:sspId="5c33bdff-ab0e-4dcb-826a-c1d49bf8e707" ma:termSetId="676fb4a4-f8cb-44e2-8f86-651478ed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edbe244d574e99aa265716827d182a" ma:index="12" ma:taxonomy="true" ma:internalName="o9edbe244d574e99aa265716827d182a" ma:taxonomyFieldName="DistributionStatement" ma:displayName="Distribution Statement" ma:readOnly="false" ma:fieldId="{89edbe24-4d57-4e99-aa26-5716827d182a}" ma:taxonomyMulti="true" ma:sspId="5c33bdff-ab0e-4dcb-826a-c1d49bf8e707" ma:termSetId="3a8c7a68-66b0-4885-bb45-6961dba29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81ab7473d425aa60008dc556e9527" ma:index="14" nillable="true" ma:taxonomy="true" ma:internalName="d5c81ab7473d425aa60008dc556e9527" ma:taxonomyFieldName="ProcessArchitecture" ma:displayName="Process Architecture" ma:default="" ma:fieldId="{d5c81ab7-473d-425a-a600-08dc556e9527}" ma:sspId="5c33bdff-ab0e-4dcb-826a-c1d49bf8e707" ma:termSetId="28075dd2-ea72-40a8-b17f-d71e1df2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2e9ee91d82465ea0285c8139a24e4f" ma:index="16" ma:taxonomy="true" ma:internalName="n52e9ee91d82465ea0285c8139a24e4f" ma:taxonomyFieldName="NnsCategory" ma:displayName="NNS Category" ma:readOnly="false" ma:fieldId="{752e9ee9-1d82-465e-a028-5c8139a24e4f}" ma:sspId="5c33bdff-ab0e-4dcb-826a-c1d49bf8e707" ma:termSetId="47a35bb2-76ef-4508-8d6e-5b39c08d97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nsAttritionSchedule" ma:index="18" ma:displayName="Attrition Schedule" ma:default="1 Year" ma:internalName="NnsAttritionSchedule" ma:readOnly="false">
      <xsd:simpleType>
        <xsd:restriction base="dms:Choice">
          <xsd:enumeration value="1 Year"/>
          <xsd:enumeration value="2 Year"/>
          <xsd:enumeration value="3 Ye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f358-ba63-4de1-8d82-27216df08e1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32f5efc-8e31-4885-bde1-1d4f3eeaf999}" ma:internalName="TaxCatchAll" ma:showField="CatchAllData" ma:web="80064ed8-fb1c-4c42-abb3-5a3287837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32f5efc-8e31-4885-bde1-1d4f3eeaf999}" ma:internalName="TaxCatchAllLabel" ma:readOnly="true" ma:showField="CatchAllDataLabel" ma:web="80064ed8-fb1c-4c42-abb3-5a3287837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47d0-92e8-4d89-91ee-041545ec40d6" elementFormDefault="qualified">
    <xsd:import namespace="http://schemas.microsoft.com/office/2006/documentManagement/types"/>
    <xsd:import namespace="http://schemas.microsoft.com/office/infopath/2007/PartnerControls"/>
    <xsd:element name="ControllingDoc" ma:index="19" ma:displayName="Controlling Doc" ma:internalName="ControllingDoc" ma:readOnly="false">
      <xsd:simpleType>
        <xsd:restriction base="dms:Text">
          <xsd:maxLength value="255"/>
        </xsd:restriction>
      </xsd:simpleType>
    </xsd:element>
    <xsd:element name="DataPrivacy" ma:index="20" ma:displayName="Data Privacy" ma:internalName="DataPrivacy" ma:readOnly="false">
      <xsd:simpleType>
        <xsd:restriction base="dms:Text">
          <xsd:maxLength value="255"/>
        </xsd:restriction>
      </xsd:simpleType>
    </xsd:element>
    <xsd:element name="ExistingOrders" ma:index="21" ma:displayName="Existing Orders" ma:internalName="ExistingOrders" ma:readOnly="false">
      <xsd:simpleType>
        <xsd:restriction base="dms:Text">
          <xsd:maxLength value="255"/>
        </xsd:restriction>
      </xsd:simpleType>
    </xsd:element>
    <xsd:element name="FormFormat" ma:index="22" ma:displayName="Form Format" ma:internalName="FormFormat" ma:readOnly="false">
      <xsd:simpleType>
        <xsd:restriction base="dms:Text">
          <xsd:maxLength value="255"/>
        </xsd:restriction>
      </xsd:simpleType>
    </xsd:element>
    <xsd:element name="FormNumber" ma:index="23" ma:displayName="Form Number" ma:indexed="true" ma:internalName="FormNumber">
      <xsd:simpleType>
        <xsd:restriction base="dms:Text">
          <xsd:maxLength value="255"/>
        </xsd:restriction>
      </xsd:simpleType>
    </xsd:element>
    <xsd:element name="FormRevision" ma:index="24" ma:displayName="Form Revision" ma:internalName="FormRevision">
      <xsd:simpleType>
        <xsd:restriction base="dms:Number"/>
      </xsd:simpleType>
    </xsd:element>
    <xsd:element name="FormSource" ma:index="25" ma:displayName="Form Source" ma:default="Outside Vendor" ma:format="Dropdown" ma:internalName="FormSource">
      <xsd:simpleType>
        <xsd:restriction base="dms:Choice">
          <xsd:enumeration value="Outside Vendor"/>
          <xsd:enumeration value="Reproduction"/>
          <xsd:enumeration value="Electronic"/>
        </xsd:restriction>
      </xsd:simpleType>
    </xsd:element>
    <xsd:element name="FormStatus" ma:index="26" ma:displayName="Form Status" ma:default="Active" ma:format="Dropdown" ma:indexed="true" ma:internalName="FormStatus">
      <xsd:simpleType>
        <xsd:restriction base="dms:Choice">
          <xsd:enumeration value="Active"/>
          <xsd:enumeration value="Inactive"/>
        </xsd:restriction>
      </xsd:simpleType>
    </xsd:element>
    <xsd:element name="Grade" ma:index="27" ma:displayName="Grade" ma:internalName="Grade" ma:readOnly="false">
      <xsd:simpleType>
        <xsd:restriction base="dms:Text">
          <xsd:maxLength value="255"/>
        </xsd:restriction>
      </xsd:simpleType>
    </xsd:element>
    <xsd:element name="PreviousForms" ma:index="28" nillable="true" ma:displayName="Previous Forms" ma:internalName="PreviousForms">
      <xsd:simpleType>
        <xsd:restriction base="dms:Text">
          <xsd:maxLength value="255"/>
        </xsd:restriction>
      </xsd:simpleType>
    </xsd:element>
    <xsd:element name="RelatedProcedures" ma:index="29" nillable="true" ma:displayName="Related Procedures" ma:internalName="RelatedProcedures">
      <xsd:simpleType>
        <xsd:restriction base="dms:Text">
          <xsd:maxLength value="255"/>
        </xsd:restriction>
      </xsd:simpleType>
    </xsd:element>
    <xsd:element name="Remarks" ma:index="30" nillable="true" ma:displayName="Remarks" ma:internalName="Remarks">
      <xsd:simpleType>
        <xsd:restriction base="dms:Note">
          <xsd:maxLength value="255"/>
        </xsd:restriction>
      </xsd:simpleType>
    </xsd:element>
    <xsd:element name="RevisionDate" ma:index="31" ma:displayName="Revision Date" ma:format="DateOnly" ma:internalName="RevisionDate">
      <xsd:simpleType>
        <xsd:restriction base="dms:DateTime"/>
      </xsd:simpleType>
    </xsd:element>
    <xsd:element name="Size" ma:index="32" ma:displayName="Size" ma:internalName="Size" ma:readOnly="false">
      <xsd:simpleType>
        <xsd:restriction base="dms:Text">
          <xsd:maxLength value="255"/>
        </xsd:restriction>
      </xsd:simpleType>
    </xsd:element>
    <xsd:element name="StockNumber" ma:index="33" nillable="true" ma:displayName="Stock Number" ma:decimals="0" ma:internalName="StockNumber" ma:percentage="FALSE">
      <xsd:simpleType>
        <xsd:restriction base="dms:Number"/>
      </xsd:simpleType>
    </xsd:element>
    <xsd:element name="Stocked" ma:index="34" nillable="true" ma:displayName="Stocked" ma:default="Yes" ma:format="Dropdown" ma:internalName="Stocked">
      <xsd:simpleType>
        <xsd:restriction base="dms:Choice">
          <xsd:enumeration value="Yes"/>
          <xsd:enumeration value="No"/>
        </xsd:restriction>
      </xsd:simpleType>
    </xsd:element>
    <xsd:element name="Weight" ma:index="35" ma:displayName="Weight" ma:internalName="Weigh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a144-8662-4e6b-af21-c7c84600fbd0" elementFormDefault="qualified">
    <xsd:import namespace="http://schemas.microsoft.com/office/2006/documentManagement/types"/>
    <xsd:import namespace="http://schemas.microsoft.com/office/infopath/2007/PartnerControls"/>
    <xsd:element name="Allowable_x0020_Revisions" ma:index="36" ma:displayName="Allowable Revisions" ma:internalName="Allowable_x0020_Revisions">
      <xsd:simpleType>
        <xsd:restriction base="dms:Text">
          <xsd:maxLength value="255"/>
        </xsd:restriction>
      </xsd:simpleType>
    </xsd:element>
    <xsd:element name="Active_x003f_" ma:index="37" nillable="true" ma:displayName="Active?" ma:default="YES" ma:format="Dropdown" ma:internalName="Active_x003F_">
      <xsd:simpleType>
        <xsd:restriction base="dms:Choice">
          <xsd:enumeration value="YES"/>
          <xsd:enumeration value="NO"/>
        </xsd:restriction>
      </xsd:simpleType>
    </xsd:element>
    <xsd:element name="SharedWithUsers" ma:index="3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rocedures xmlns="974747d0-92e8-4d89-91ee-041545ec40d6" xsi:nil="true"/>
    <Allowable_x0020_Revisions xmlns="0e1aa144-8662-4e6b-af21-c7c84600fbd0">9</Allowable_x0020_Revisions>
    <ExistingOrders xmlns="974747d0-92e8-4d89-91ee-041545ec40d6">NONE</ExistingOrders>
    <Active_x003f_ xmlns="0e1aa144-8662-4e6b-af21-c7c84600fbd0">YES</Active_x003f_>
    <Weight xmlns="974747d0-92e8-4d89-91ee-041545ec40d6">20</Weight>
    <FormFormat xmlns="974747d0-92e8-4d89-91ee-041545ec40d6">ONE PAGE</FormFormat>
    <FormSource xmlns="974747d0-92e8-4d89-91ee-041545ec40d6">Electronic</FormSource>
    <Size xmlns="974747d0-92e8-4d89-91ee-041545ec40d6">8.5 X 11</Size>
    <FormRevision xmlns="974747d0-92e8-4d89-91ee-041545ec40d6">9</FormRevision>
    <NnsAttritionSchedule xmlns="c2b98833-75b3-4854-bc4a-2fbbdac1e919">3 Year</NnsAttritionSchedule>
    <FormStatus xmlns="974747d0-92e8-4d89-91ee-041545ec40d6">Active</FormStatus>
    <ControllingDoc xmlns="974747d0-92e8-4d89-91ee-041545ec40d6">NONE</ControllingDoc>
    <RevisionDate xmlns="974747d0-92e8-4d89-91ee-041545ec40d6">2019-11-07T05:00:00+00:00</RevisionDate>
    <d5c81ab7473d425aa60008dc556e9527 xmlns="c2b98833-75b3-4854-bc4a-2fbbdac1e919">
      <Terms xmlns="http://schemas.microsoft.com/office/infopath/2007/PartnerControls"/>
    </d5c81ab7473d425aa60008dc556e9527>
    <Grade xmlns="974747d0-92e8-4d89-91ee-041545ec40d6">BOND</Grade>
    <Stocked xmlns="974747d0-92e8-4d89-91ee-041545ec40d6">No</Stocked>
    <FormNumber xmlns="974747d0-92e8-4d89-91ee-041545ec40d6">9297</FormNumber>
    <PreviousForms xmlns="974747d0-92e8-4d89-91ee-041545ec40d6" xsi:nil="true"/>
    <Remarks xmlns="974747d0-92e8-4d89-91ee-041545ec40d6" xsi:nil="true"/>
    <o9edbe244d574e99aa265716827d182a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dd4e0adc-e256-4339-a507-0889add2ecc5</TermId>
        </TermInfo>
      </Terms>
    </o9edbe244d574e99aa265716827d182a>
    <TaxCatchAll xmlns="741ff358-ba63-4de1-8d82-27216df08e17">
      <Value>202</Value>
      <Value>89</Value>
      <Value>172</Value>
    </TaxCatchAll>
    <od461f9ca12b493c849ce716ebaad549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O15</TermName>
          <TermId xmlns="http://schemas.microsoft.com/office/infopath/2007/PartnerControls">62a7c78e-8d36-4501-b5c9-c9bf474c17ea</TermId>
        </TermInfo>
      </Terms>
    </od461f9ca12b493c849ce716ebaad549>
    <StockNumber xmlns="974747d0-92e8-4d89-91ee-041545ec40d6" xsi:nil="true"/>
    <DataPrivacy xmlns="974747d0-92e8-4d89-91ee-041545ec40d6">DARYL HAGWOOD/DERRICK SPENCER</DataPrivacy>
    <n52e9ee91d82465ea0285c8139a24e4f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Improvement</TermName>
          <TermId xmlns="http://schemas.microsoft.com/office/infopath/2007/PartnerControls">fe88841d-d478-49d2-85bb-62106bc44fa2</TermId>
        </TermInfo>
      </Terms>
    </n52e9ee91d82465ea0285c8139a24e4f>
    <SharedWithUsers xmlns="0e1aa144-8662-4e6b-af21-c7c84600fbd0">
      <UserInfo>
        <DisplayName>Lockett, Lindsay M.</DisplayName>
        <AccountId>3764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c33bdff-ab0e-4dcb-826a-c1d49bf8e707" ContentTypeId="0x010100F4D2CF452CFE4A4A879289E5287B4630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8C31-1692-4404-8063-796F6161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98833-75b3-4854-bc4a-2fbbdac1e919"/>
    <ds:schemaRef ds:uri="741ff358-ba63-4de1-8d82-27216df08e17"/>
    <ds:schemaRef ds:uri="974747d0-92e8-4d89-91ee-041545ec40d6"/>
    <ds:schemaRef ds:uri="0e1aa144-8662-4e6b-af21-c7c84600f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198F5-12FF-41FC-B177-74E83AE47DAE}">
  <ds:schemaRefs>
    <ds:schemaRef ds:uri="c2b98833-75b3-4854-bc4a-2fbbdac1e919"/>
    <ds:schemaRef ds:uri="http://purl.org/dc/terms/"/>
    <ds:schemaRef ds:uri="http://schemas.microsoft.com/office/2006/documentManagement/types"/>
    <ds:schemaRef ds:uri="0e1aa144-8662-4e6b-af21-c7c84600fbd0"/>
    <ds:schemaRef ds:uri="http://schemas.microsoft.com/office/infopath/2007/PartnerControls"/>
    <ds:schemaRef ds:uri="http://purl.org/dc/elements/1.1/"/>
    <ds:schemaRef ds:uri="741ff358-ba63-4de1-8d82-27216df08e17"/>
    <ds:schemaRef ds:uri="974747d0-92e8-4d89-91ee-041545ec40d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0148E2-3EFF-4604-99B2-B43BCE593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CF5BE-38EF-4922-B709-769E1AB1B22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9E5D444-D0E2-4CDA-9AC7-4E4E8893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Shipbuilding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NEWS SHIPBUILDING DRIVE-IN TAG REQUEST</dc:title>
  <dc:subject/>
  <dc:creator>Haskell, Daniel L. jr (O15)</dc:creator>
  <cp:keywords/>
  <dc:description/>
  <cp:lastModifiedBy>Powell, Leigh</cp:lastModifiedBy>
  <cp:revision>2</cp:revision>
  <cp:lastPrinted>2019-11-07T15:29:00Z</cp:lastPrinted>
  <dcterms:created xsi:type="dcterms:W3CDTF">2019-11-18T14:58:00Z</dcterms:created>
  <dcterms:modified xsi:type="dcterms:W3CDTF">2019-11-18T14:58:00Z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0x010100F4D2CF452CFE4A4A879289E5287B463000BED8B93CC8879A43BEDB0E6217C7039E00ADCF4B07CF3E1E4F825F016ADF313B8F</vt:lpwstr>
  </property>
  <property fmtid="{D5CDD505-2E9C-101B-9397-08002B2CF9AE}" pid="3" name="DistributionStatement">
    <vt:lpwstr>89;#None|dd4e0adc-e256-4339-a507-0889add2ecc5</vt:lpwstr>
  </property>
  <property fmtid="{D5CDD505-2E9C-101B-9397-08002B2CF9AE}" pid="4" name="ProcessArchitecture">
    <vt:lpwstr/>
  </property>
  <property fmtid="{D5CDD505-2E9C-101B-9397-08002B2CF9AE}" pid="5" name="NnsCategory">
    <vt:lpwstr>202;#Process Improvement|fe88841d-d478-49d2-85bb-62106bc44fa2</vt:lpwstr>
  </property>
  <property fmtid="{D5CDD505-2E9C-101B-9397-08002B2CF9AE}" pid="6" name="NnsOwner">
    <vt:lpwstr>172;#O15|62a7c78e-8d36-4501-b5c9-c9bf474c17ea</vt:lpwstr>
  </property>
</Properties>
</file>