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BA" w:rsidRPr="005A7D9D" w:rsidRDefault="00D00206" w:rsidP="00F126BA">
      <w:pPr>
        <w:jc w:val="center"/>
        <w:rPr>
          <w:b/>
          <w:sz w:val="16"/>
          <w:szCs w:val="16"/>
        </w:rPr>
      </w:pPr>
      <w:r>
        <w:rPr>
          <w:noProof/>
        </w:rPr>
        <w:drawing>
          <wp:inline distT="0" distB="0" distL="0" distR="0">
            <wp:extent cx="2352675" cy="763185"/>
            <wp:effectExtent l="0" t="0" r="0" b="0"/>
            <wp:docPr id="2" name="Picture 1" descr="http://www.hii-homeport.com/hii/logos/nns_color_line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ii-homeport.com/hii/logos/nns_color_linetag.jpg"/>
                    <pic:cNvPicPr>
                      <a:picLocks noChangeAspect="1" noChangeArrowheads="1"/>
                    </pic:cNvPicPr>
                  </pic:nvPicPr>
                  <pic:blipFill>
                    <a:blip r:embed="rId7" cstate="print"/>
                    <a:srcRect/>
                    <a:stretch>
                      <a:fillRect/>
                    </a:stretch>
                  </pic:blipFill>
                  <pic:spPr bwMode="auto">
                    <a:xfrm>
                      <a:off x="0" y="0"/>
                      <a:ext cx="2434247" cy="789646"/>
                    </a:xfrm>
                    <a:prstGeom prst="rect">
                      <a:avLst/>
                    </a:prstGeom>
                    <a:noFill/>
                    <a:ln w="9525">
                      <a:noFill/>
                      <a:miter lim="800000"/>
                      <a:headEnd/>
                      <a:tailEnd/>
                    </a:ln>
                  </pic:spPr>
                </pic:pic>
              </a:graphicData>
            </a:graphic>
          </wp:inline>
        </w:drawing>
      </w:r>
    </w:p>
    <w:p w:rsidR="00A5152F" w:rsidRPr="002A5755" w:rsidRDefault="00EC5D70" w:rsidP="004C5E71">
      <w:pPr>
        <w:spacing w:after="0" w:line="360" w:lineRule="auto"/>
        <w:jc w:val="center"/>
        <w:rPr>
          <w:b/>
          <w:sz w:val="36"/>
          <w:szCs w:val="32"/>
        </w:rPr>
      </w:pPr>
      <w:r w:rsidRPr="002A5755">
        <w:rPr>
          <w:b/>
          <w:sz w:val="36"/>
          <w:szCs w:val="32"/>
        </w:rPr>
        <w:t xml:space="preserve">NNS EXISTING SUPPLIER SPOTLIGHT </w:t>
      </w:r>
      <w:r w:rsidR="00505A96">
        <w:rPr>
          <w:b/>
          <w:sz w:val="36"/>
          <w:szCs w:val="32"/>
        </w:rPr>
        <w:t>PROGRAM</w:t>
      </w:r>
      <w:bookmarkStart w:id="0" w:name="_GoBack"/>
      <w:bookmarkEnd w:id="0"/>
    </w:p>
    <w:p w:rsidR="00BA1C5E" w:rsidRPr="002A5755" w:rsidRDefault="00BA1C5E" w:rsidP="005538AA">
      <w:pPr>
        <w:spacing w:after="0" w:line="240" w:lineRule="auto"/>
        <w:jc w:val="center"/>
        <w:rPr>
          <w:i/>
          <w:sz w:val="24"/>
        </w:rPr>
      </w:pPr>
      <w:r w:rsidRPr="002A5755">
        <w:rPr>
          <w:i/>
          <w:sz w:val="24"/>
        </w:rPr>
        <w:t>Please complete and return form,</w:t>
      </w:r>
      <w:r w:rsidR="00A5152F" w:rsidRPr="002A5755">
        <w:rPr>
          <w:i/>
          <w:sz w:val="24"/>
        </w:rPr>
        <w:t xml:space="preserve"> </w:t>
      </w:r>
      <w:r w:rsidRPr="002A5755">
        <w:rPr>
          <w:i/>
          <w:sz w:val="24"/>
        </w:rPr>
        <w:t>and any marketing material, line card, capabilities sheet, etc.</w:t>
      </w:r>
      <w:r w:rsidR="00A5152F" w:rsidRPr="002A5755">
        <w:rPr>
          <w:i/>
          <w:sz w:val="24"/>
        </w:rPr>
        <w:t xml:space="preserve"> t</w:t>
      </w:r>
      <w:r w:rsidRPr="002A5755">
        <w:rPr>
          <w:i/>
          <w:sz w:val="24"/>
        </w:rPr>
        <w:t>o:</w:t>
      </w:r>
    </w:p>
    <w:p w:rsidR="00BA1C5E" w:rsidRPr="002A5755" w:rsidRDefault="00505A96" w:rsidP="004C5E71">
      <w:pPr>
        <w:spacing w:after="0" w:line="360" w:lineRule="auto"/>
        <w:jc w:val="center"/>
        <w:rPr>
          <w:rFonts w:cstheme="minorHAnsi"/>
          <w:i/>
          <w:sz w:val="28"/>
          <w:szCs w:val="24"/>
        </w:rPr>
      </w:pPr>
      <w:hyperlink r:id="rId8" w:history="1">
        <w:r w:rsidR="00EE6B29" w:rsidRPr="002A5755">
          <w:rPr>
            <w:rStyle w:val="Hyperlink"/>
            <w:b/>
            <w:i/>
            <w:sz w:val="28"/>
            <w:szCs w:val="24"/>
          </w:rPr>
          <w:t>NNSSDCI@HII-NNS.com</w:t>
        </w:r>
      </w:hyperlink>
      <w:r w:rsidR="00BA1C5E" w:rsidRPr="002A5755">
        <w:rPr>
          <w:b/>
          <w:i/>
          <w:color w:val="003366"/>
          <w:sz w:val="28"/>
          <w:szCs w:val="24"/>
        </w:rPr>
        <w:t xml:space="preserve"> </w:t>
      </w:r>
    </w:p>
    <w:p w:rsidR="002A5755" w:rsidRPr="002A5755" w:rsidRDefault="002A5755" w:rsidP="002A5755">
      <w:pPr>
        <w:spacing w:after="0" w:line="300" w:lineRule="auto"/>
        <w:jc w:val="center"/>
        <w:rPr>
          <w:rStyle w:val="Hyperlink"/>
          <w:color w:val="FF0000"/>
          <w:sz w:val="28"/>
          <w:szCs w:val="26"/>
        </w:rPr>
      </w:pPr>
      <w:r w:rsidRPr="002A5755">
        <w:rPr>
          <w:rFonts w:ascii="Arial" w:hAnsi="Arial" w:cs="Arial"/>
          <w:i/>
          <w:iCs/>
          <w:color w:val="FF0000"/>
          <w:szCs w:val="21"/>
        </w:rPr>
        <w:t>Due to the volume of submittals, please allow 60 days for information review and onboarding decisions.</w:t>
      </w:r>
    </w:p>
    <w:p w:rsidR="002A5755" w:rsidRPr="002A5755" w:rsidRDefault="002A5755" w:rsidP="00BA1C5E">
      <w:pPr>
        <w:spacing w:after="0" w:line="240" w:lineRule="auto"/>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1981"/>
        <w:gridCol w:w="2069"/>
        <w:gridCol w:w="2340"/>
        <w:gridCol w:w="2065"/>
      </w:tblGrid>
      <w:tr w:rsidR="00EC5D70" w:rsidRPr="00EC5D70" w:rsidTr="00D32487">
        <w:tc>
          <w:tcPr>
            <w:tcW w:w="2335" w:type="dxa"/>
            <w:tcBorders>
              <w:top w:val="single" w:sz="4" w:space="0" w:color="auto"/>
              <w:left w:val="single" w:sz="4" w:space="0" w:color="auto"/>
              <w:bottom w:val="single" w:sz="4" w:space="0" w:color="auto"/>
              <w:right w:val="single" w:sz="4" w:space="0" w:color="auto"/>
            </w:tcBorders>
          </w:tcPr>
          <w:p w:rsidR="00EC5D70" w:rsidRPr="00EC5D70" w:rsidRDefault="00EC5D70" w:rsidP="00BA1C5E">
            <w:pPr>
              <w:rPr>
                <w:rFonts w:cstheme="minorHAnsi"/>
              </w:rPr>
            </w:pPr>
            <w:r w:rsidRPr="00EC5D70">
              <w:rPr>
                <w:rFonts w:cstheme="minorHAnsi"/>
              </w:rPr>
              <w:t>Date Form Submitted</w:t>
            </w:r>
          </w:p>
        </w:tc>
        <w:tc>
          <w:tcPr>
            <w:tcW w:w="1981" w:type="dxa"/>
            <w:tcBorders>
              <w:top w:val="single" w:sz="4" w:space="0" w:color="auto"/>
              <w:left w:val="single" w:sz="4" w:space="0" w:color="auto"/>
              <w:bottom w:val="single" w:sz="4" w:space="0" w:color="auto"/>
              <w:right w:val="single" w:sz="4" w:space="0" w:color="auto"/>
            </w:tcBorders>
            <w:vAlign w:val="center"/>
          </w:tcPr>
          <w:p w:rsidR="00EC5D70" w:rsidRPr="00EC5D70" w:rsidRDefault="00EC5D70" w:rsidP="00D32487">
            <w:pPr>
              <w:jc w:val="center"/>
              <w:rPr>
                <w:rFonts w:cstheme="minorHAnsi"/>
              </w:rPr>
            </w:pPr>
          </w:p>
        </w:tc>
        <w:tc>
          <w:tcPr>
            <w:tcW w:w="2069" w:type="dxa"/>
            <w:tcBorders>
              <w:left w:val="single" w:sz="4" w:space="0" w:color="auto"/>
              <w:right w:val="single" w:sz="4" w:space="0" w:color="auto"/>
            </w:tcBorders>
          </w:tcPr>
          <w:p w:rsidR="00EC5D70" w:rsidRPr="00EC5D70" w:rsidRDefault="00EC5D70" w:rsidP="00BA1C5E">
            <w:pPr>
              <w:rPr>
                <w:rFonts w:cstheme="minorHAnsi"/>
              </w:rPr>
            </w:pPr>
          </w:p>
        </w:tc>
        <w:tc>
          <w:tcPr>
            <w:tcW w:w="2340" w:type="dxa"/>
            <w:tcBorders>
              <w:top w:val="single" w:sz="4" w:space="0" w:color="auto"/>
              <w:left w:val="single" w:sz="4" w:space="0" w:color="auto"/>
              <w:bottom w:val="single" w:sz="4" w:space="0" w:color="auto"/>
              <w:right w:val="single" w:sz="4" w:space="0" w:color="auto"/>
            </w:tcBorders>
          </w:tcPr>
          <w:p w:rsidR="00EC5D70" w:rsidRPr="00EC5D70" w:rsidRDefault="00EC5D70" w:rsidP="00BA1C5E">
            <w:pPr>
              <w:rPr>
                <w:rFonts w:cstheme="minorHAnsi"/>
              </w:rPr>
            </w:pPr>
            <w:r>
              <w:rPr>
                <w:rFonts w:cstheme="minorHAnsi"/>
              </w:rPr>
              <w:t>NNS Supplier Number</w:t>
            </w:r>
          </w:p>
        </w:tc>
        <w:tc>
          <w:tcPr>
            <w:tcW w:w="2065" w:type="dxa"/>
            <w:tcBorders>
              <w:top w:val="single" w:sz="4" w:space="0" w:color="auto"/>
              <w:left w:val="single" w:sz="4" w:space="0" w:color="auto"/>
              <w:bottom w:val="single" w:sz="4" w:space="0" w:color="auto"/>
              <w:right w:val="single" w:sz="4" w:space="0" w:color="auto"/>
            </w:tcBorders>
            <w:vAlign w:val="center"/>
          </w:tcPr>
          <w:p w:rsidR="00EC5D70" w:rsidRPr="00EC5D70" w:rsidRDefault="00EC5D70" w:rsidP="00D32487">
            <w:pPr>
              <w:jc w:val="center"/>
              <w:rPr>
                <w:rFonts w:cstheme="minorHAnsi"/>
              </w:rPr>
            </w:pPr>
          </w:p>
        </w:tc>
      </w:tr>
    </w:tbl>
    <w:p w:rsidR="00BA1C5E" w:rsidRPr="002A5755" w:rsidRDefault="00BA1C5E" w:rsidP="00BA1C5E">
      <w:pPr>
        <w:spacing w:after="0" w:line="240" w:lineRule="auto"/>
        <w:rPr>
          <w:b/>
        </w:rPr>
      </w:pPr>
    </w:p>
    <w:p w:rsidR="00BA1C5E" w:rsidRPr="005538AA" w:rsidRDefault="00BA1C5E" w:rsidP="00BA1C5E">
      <w:pPr>
        <w:spacing w:after="0" w:line="240" w:lineRule="auto"/>
        <w:rPr>
          <w:b/>
          <w:sz w:val="24"/>
        </w:rPr>
      </w:pPr>
      <w:r w:rsidRPr="005538AA">
        <w:rPr>
          <w:b/>
          <w:sz w:val="24"/>
        </w:rPr>
        <w:t>Co</w:t>
      </w:r>
      <w:r w:rsidR="005538AA" w:rsidRPr="005538AA">
        <w:rPr>
          <w:b/>
          <w:sz w:val="24"/>
        </w:rPr>
        <w:t>ntact</w:t>
      </w:r>
      <w:r w:rsidRPr="005538AA">
        <w:rPr>
          <w:b/>
          <w:sz w:val="24"/>
        </w:rPr>
        <w:t xml:space="preserve"> Information</w:t>
      </w:r>
    </w:p>
    <w:tbl>
      <w:tblPr>
        <w:tblStyle w:val="TableGrid"/>
        <w:tblW w:w="0" w:type="auto"/>
        <w:tblLook w:val="04A0" w:firstRow="1" w:lastRow="0" w:firstColumn="1" w:lastColumn="0" w:noHBand="0" w:noVBand="1"/>
      </w:tblPr>
      <w:tblGrid>
        <w:gridCol w:w="648"/>
        <w:gridCol w:w="247"/>
        <w:gridCol w:w="371"/>
        <w:gridCol w:w="524"/>
        <w:gridCol w:w="520"/>
        <w:gridCol w:w="1645"/>
        <w:gridCol w:w="791"/>
        <w:gridCol w:w="19"/>
        <w:gridCol w:w="720"/>
        <w:gridCol w:w="720"/>
        <w:gridCol w:w="720"/>
        <w:gridCol w:w="900"/>
        <w:gridCol w:w="1260"/>
        <w:gridCol w:w="1705"/>
      </w:tblGrid>
      <w:tr w:rsidR="00BA1C5E" w:rsidTr="00290C43">
        <w:tc>
          <w:tcPr>
            <w:tcW w:w="1790" w:type="dxa"/>
            <w:gridSpan w:val="4"/>
          </w:tcPr>
          <w:p w:rsidR="00BA1C5E" w:rsidRDefault="00BA1C5E" w:rsidP="00290C43">
            <w:r>
              <w:t>Company Name:</w:t>
            </w:r>
          </w:p>
        </w:tc>
        <w:tc>
          <w:tcPr>
            <w:tcW w:w="9000" w:type="dxa"/>
            <w:gridSpan w:val="10"/>
          </w:tcPr>
          <w:p w:rsidR="00BA1C5E" w:rsidRDefault="00BA1C5E" w:rsidP="00290C43"/>
        </w:tc>
      </w:tr>
      <w:tr w:rsidR="00BA1C5E" w:rsidTr="00290C43">
        <w:tc>
          <w:tcPr>
            <w:tcW w:w="1790" w:type="dxa"/>
            <w:gridSpan w:val="4"/>
          </w:tcPr>
          <w:p w:rsidR="00BA1C5E" w:rsidRDefault="00BA1C5E" w:rsidP="00290C43">
            <w:r>
              <w:t>Street Address:</w:t>
            </w:r>
          </w:p>
        </w:tc>
        <w:tc>
          <w:tcPr>
            <w:tcW w:w="9000" w:type="dxa"/>
            <w:gridSpan w:val="10"/>
          </w:tcPr>
          <w:p w:rsidR="00BA1C5E" w:rsidRDefault="00BA1C5E" w:rsidP="00290C43"/>
        </w:tc>
      </w:tr>
      <w:tr w:rsidR="00BA1C5E" w:rsidTr="00290C43">
        <w:tc>
          <w:tcPr>
            <w:tcW w:w="648" w:type="dxa"/>
          </w:tcPr>
          <w:p w:rsidR="00BA1C5E" w:rsidRDefault="00BA1C5E" w:rsidP="00290C43">
            <w:r>
              <w:t>City:</w:t>
            </w:r>
          </w:p>
        </w:tc>
        <w:tc>
          <w:tcPr>
            <w:tcW w:w="4098" w:type="dxa"/>
            <w:gridSpan w:val="6"/>
          </w:tcPr>
          <w:p w:rsidR="00BA1C5E" w:rsidRDefault="00BA1C5E" w:rsidP="00290C43"/>
        </w:tc>
        <w:tc>
          <w:tcPr>
            <w:tcW w:w="739" w:type="dxa"/>
            <w:gridSpan w:val="2"/>
          </w:tcPr>
          <w:p w:rsidR="00BA1C5E" w:rsidRDefault="00BA1C5E" w:rsidP="00290C43">
            <w:r>
              <w:t>State:</w:t>
            </w:r>
          </w:p>
        </w:tc>
        <w:tc>
          <w:tcPr>
            <w:tcW w:w="2340" w:type="dxa"/>
            <w:gridSpan w:val="3"/>
          </w:tcPr>
          <w:p w:rsidR="00BA1C5E" w:rsidRDefault="00BA1C5E" w:rsidP="00290C43"/>
        </w:tc>
        <w:tc>
          <w:tcPr>
            <w:tcW w:w="1260" w:type="dxa"/>
          </w:tcPr>
          <w:p w:rsidR="00BA1C5E" w:rsidRDefault="00BA1C5E" w:rsidP="00290C43">
            <w:r>
              <w:t>Zip Code:</w:t>
            </w:r>
          </w:p>
        </w:tc>
        <w:tc>
          <w:tcPr>
            <w:tcW w:w="1705" w:type="dxa"/>
          </w:tcPr>
          <w:p w:rsidR="00BA1C5E" w:rsidRDefault="00BA1C5E" w:rsidP="00290C43"/>
        </w:tc>
      </w:tr>
      <w:tr w:rsidR="00BA1C5E" w:rsidTr="00290C43">
        <w:tc>
          <w:tcPr>
            <w:tcW w:w="1266" w:type="dxa"/>
            <w:gridSpan w:val="3"/>
          </w:tcPr>
          <w:p w:rsidR="00BA1C5E" w:rsidRDefault="00BA1C5E" w:rsidP="00290C43">
            <w:r>
              <w:t xml:space="preserve">Website: </w:t>
            </w:r>
          </w:p>
        </w:tc>
        <w:tc>
          <w:tcPr>
            <w:tcW w:w="9524" w:type="dxa"/>
            <w:gridSpan w:val="11"/>
          </w:tcPr>
          <w:p w:rsidR="00BA1C5E" w:rsidRDefault="00BA1C5E" w:rsidP="00290C43"/>
        </w:tc>
      </w:tr>
      <w:tr w:rsidR="00BA1C5E" w:rsidTr="00290C43">
        <w:tc>
          <w:tcPr>
            <w:tcW w:w="2310" w:type="dxa"/>
            <w:gridSpan w:val="5"/>
          </w:tcPr>
          <w:p w:rsidR="00BA1C5E" w:rsidRDefault="00BA1C5E" w:rsidP="00290C43">
            <w:r>
              <w:t>Point of Contact Name:</w:t>
            </w:r>
          </w:p>
        </w:tc>
        <w:tc>
          <w:tcPr>
            <w:tcW w:w="3895" w:type="dxa"/>
            <w:gridSpan w:val="5"/>
          </w:tcPr>
          <w:p w:rsidR="00BA1C5E" w:rsidRDefault="00BA1C5E" w:rsidP="00290C43"/>
        </w:tc>
        <w:tc>
          <w:tcPr>
            <w:tcW w:w="720" w:type="dxa"/>
          </w:tcPr>
          <w:p w:rsidR="00BA1C5E" w:rsidRDefault="00BA1C5E" w:rsidP="00290C43">
            <w:r>
              <w:t>Title:</w:t>
            </w:r>
          </w:p>
        </w:tc>
        <w:tc>
          <w:tcPr>
            <w:tcW w:w="3865" w:type="dxa"/>
            <w:gridSpan w:val="3"/>
          </w:tcPr>
          <w:p w:rsidR="00BA1C5E" w:rsidRDefault="00BA1C5E" w:rsidP="00290C43"/>
        </w:tc>
      </w:tr>
      <w:tr w:rsidR="008A1FA8" w:rsidTr="008A1FA8">
        <w:tc>
          <w:tcPr>
            <w:tcW w:w="895" w:type="dxa"/>
            <w:gridSpan w:val="2"/>
          </w:tcPr>
          <w:p w:rsidR="008A1FA8" w:rsidRDefault="008A1FA8" w:rsidP="0069493E">
            <w:r>
              <w:t>Phone:</w:t>
            </w:r>
          </w:p>
        </w:tc>
        <w:tc>
          <w:tcPr>
            <w:tcW w:w="3060" w:type="dxa"/>
            <w:gridSpan w:val="4"/>
          </w:tcPr>
          <w:p w:rsidR="008A1FA8" w:rsidRDefault="008A1FA8" w:rsidP="0069493E"/>
        </w:tc>
        <w:tc>
          <w:tcPr>
            <w:tcW w:w="810" w:type="dxa"/>
            <w:gridSpan w:val="2"/>
          </w:tcPr>
          <w:p w:rsidR="008A1FA8" w:rsidRDefault="008A1FA8" w:rsidP="0069493E">
            <w:r>
              <w:t>Email</w:t>
            </w:r>
          </w:p>
        </w:tc>
        <w:tc>
          <w:tcPr>
            <w:tcW w:w="6025" w:type="dxa"/>
            <w:gridSpan w:val="6"/>
          </w:tcPr>
          <w:p w:rsidR="008A1FA8" w:rsidRDefault="008A1FA8" w:rsidP="0069493E"/>
        </w:tc>
      </w:tr>
    </w:tbl>
    <w:p w:rsidR="008A1FA8" w:rsidRPr="002A5755" w:rsidRDefault="008A1FA8" w:rsidP="00BA1C5E">
      <w:pPr>
        <w:spacing w:after="0" w:line="240" w:lineRule="auto"/>
        <w:rPr>
          <w:b/>
        </w:rPr>
      </w:pPr>
    </w:p>
    <w:p w:rsidR="002A5755" w:rsidRPr="005538AA" w:rsidRDefault="00105442" w:rsidP="002A5755">
      <w:pPr>
        <w:spacing w:after="0" w:line="240" w:lineRule="auto"/>
        <w:rPr>
          <w:b/>
          <w:sz w:val="24"/>
        </w:rPr>
      </w:pPr>
      <w:r w:rsidRPr="005538AA">
        <w:rPr>
          <w:b/>
          <w:sz w:val="24"/>
        </w:rPr>
        <w:t>Business</w:t>
      </w:r>
      <w:r w:rsidR="002A5755" w:rsidRPr="005538AA">
        <w:rPr>
          <w:b/>
          <w:sz w:val="24"/>
        </w:rPr>
        <w:t xml:space="preserve"> Type (“X” all that apply to your company):</w:t>
      </w:r>
    </w:p>
    <w:tbl>
      <w:tblPr>
        <w:tblStyle w:val="TableGrid"/>
        <w:tblW w:w="10795" w:type="dxa"/>
        <w:tblLook w:val="04A0" w:firstRow="1" w:lastRow="0" w:firstColumn="1" w:lastColumn="0" w:noHBand="0" w:noVBand="1"/>
      </w:tblPr>
      <w:tblGrid>
        <w:gridCol w:w="535"/>
        <w:gridCol w:w="2610"/>
        <w:gridCol w:w="540"/>
        <w:gridCol w:w="3060"/>
        <w:gridCol w:w="540"/>
        <w:gridCol w:w="3510"/>
      </w:tblGrid>
      <w:tr w:rsidR="002A5755" w:rsidTr="00D32487">
        <w:trPr>
          <w:trHeight w:val="258"/>
        </w:trPr>
        <w:tc>
          <w:tcPr>
            <w:tcW w:w="535" w:type="dxa"/>
            <w:vAlign w:val="center"/>
          </w:tcPr>
          <w:p w:rsidR="002A5755" w:rsidRDefault="002A5755" w:rsidP="00D32487">
            <w:pPr>
              <w:jc w:val="center"/>
            </w:pPr>
          </w:p>
        </w:tc>
        <w:tc>
          <w:tcPr>
            <w:tcW w:w="2610" w:type="dxa"/>
          </w:tcPr>
          <w:p w:rsidR="002A5755" w:rsidRDefault="002A5755" w:rsidP="00512608">
            <w:r>
              <w:t>Manufacturer</w:t>
            </w:r>
          </w:p>
        </w:tc>
        <w:tc>
          <w:tcPr>
            <w:tcW w:w="540" w:type="dxa"/>
            <w:vAlign w:val="center"/>
          </w:tcPr>
          <w:p w:rsidR="002A5755" w:rsidRDefault="002A5755" w:rsidP="00D32487">
            <w:pPr>
              <w:jc w:val="center"/>
            </w:pPr>
          </w:p>
        </w:tc>
        <w:tc>
          <w:tcPr>
            <w:tcW w:w="3060" w:type="dxa"/>
          </w:tcPr>
          <w:p w:rsidR="002A5755" w:rsidRDefault="002A5755" w:rsidP="00512608">
            <w:r>
              <w:t>Distributor</w:t>
            </w:r>
          </w:p>
        </w:tc>
        <w:tc>
          <w:tcPr>
            <w:tcW w:w="540" w:type="dxa"/>
            <w:vAlign w:val="center"/>
          </w:tcPr>
          <w:p w:rsidR="002A5755" w:rsidRDefault="002A5755" w:rsidP="00D32487">
            <w:pPr>
              <w:jc w:val="center"/>
            </w:pPr>
          </w:p>
        </w:tc>
        <w:tc>
          <w:tcPr>
            <w:tcW w:w="3510" w:type="dxa"/>
          </w:tcPr>
          <w:p w:rsidR="002A5755" w:rsidRDefault="002A5755" w:rsidP="00512608">
            <w:r>
              <w:t>Service Provider</w:t>
            </w:r>
          </w:p>
        </w:tc>
      </w:tr>
    </w:tbl>
    <w:p w:rsidR="002A5755" w:rsidRDefault="002A5755" w:rsidP="002A5755">
      <w:pPr>
        <w:spacing w:after="0" w:line="240" w:lineRule="auto"/>
        <w:rPr>
          <w:b/>
        </w:rPr>
      </w:pPr>
    </w:p>
    <w:p w:rsidR="00105442" w:rsidRPr="005538AA" w:rsidRDefault="00105442" w:rsidP="00105442">
      <w:pPr>
        <w:spacing w:after="0" w:line="240" w:lineRule="auto"/>
        <w:rPr>
          <w:b/>
          <w:sz w:val="24"/>
        </w:rPr>
      </w:pPr>
      <w:r w:rsidRPr="005538AA">
        <w:rPr>
          <w:b/>
          <w:sz w:val="24"/>
        </w:rPr>
        <w:t>North American Industry Classification System (NAICS) Codes and Business Size</w:t>
      </w:r>
    </w:p>
    <w:p w:rsidR="00105442" w:rsidRDefault="00105442" w:rsidP="00105442">
      <w:pPr>
        <w:spacing w:after="0" w:line="240" w:lineRule="auto"/>
        <w:rPr>
          <w:b/>
        </w:rPr>
      </w:pPr>
      <w:r w:rsidRPr="00571B5E">
        <w:rPr>
          <w:rFonts w:ascii="Calibri" w:hAnsi="Calibri" w:cs="Calibri"/>
          <w:i/>
          <w:color w:val="3F3F3F"/>
          <w:sz w:val="20"/>
          <w:szCs w:val="20"/>
          <w:lang w:val="en"/>
        </w:rPr>
        <w:t xml:space="preserve">If unknown, visit </w:t>
      </w:r>
      <w:hyperlink r:id="rId9" w:history="1">
        <w:r w:rsidRPr="00571B5E">
          <w:rPr>
            <w:rFonts w:ascii="Calibri" w:hAnsi="Calibri" w:cs="Calibri"/>
            <w:b/>
            <w:i/>
            <w:color w:val="0070C0"/>
            <w:sz w:val="20"/>
            <w:szCs w:val="20"/>
            <w:lang w:val="en"/>
          </w:rPr>
          <w:t>official NAICS website</w:t>
        </w:r>
      </w:hyperlink>
      <w:r w:rsidRPr="00571B5E">
        <w:rPr>
          <w:rFonts w:ascii="Calibri" w:hAnsi="Calibri" w:cs="Calibri"/>
          <w:i/>
          <w:color w:val="3F3F3F"/>
          <w:sz w:val="20"/>
          <w:szCs w:val="20"/>
          <w:lang w:val="en"/>
        </w:rPr>
        <w:t xml:space="preserve"> to find </w:t>
      </w:r>
      <w:r>
        <w:rPr>
          <w:rFonts w:ascii="Calibri" w:hAnsi="Calibri" w:cs="Calibri"/>
          <w:i/>
          <w:color w:val="3F3F3F"/>
          <w:sz w:val="20"/>
          <w:szCs w:val="20"/>
          <w:lang w:val="en"/>
        </w:rPr>
        <w:t xml:space="preserve">your NAICS </w:t>
      </w:r>
      <w:r w:rsidRPr="00571B5E">
        <w:rPr>
          <w:rFonts w:ascii="Calibri" w:hAnsi="Calibri" w:cs="Calibri"/>
          <w:i/>
          <w:color w:val="3F3F3F"/>
          <w:sz w:val="20"/>
          <w:szCs w:val="20"/>
          <w:lang w:val="en"/>
        </w:rPr>
        <w:t>codes</w:t>
      </w:r>
      <w:r>
        <w:rPr>
          <w:rFonts w:ascii="Calibri" w:hAnsi="Calibri" w:cs="Calibri"/>
          <w:i/>
          <w:color w:val="3F3F3F"/>
          <w:sz w:val="20"/>
          <w:szCs w:val="20"/>
          <w:lang w:val="en"/>
        </w:rPr>
        <w:t>, t</w:t>
      </w:r>
      <w:r w:rsidRPr="00571B5E">
        <w:rPr>
          <w:rFonts w:ascii="Calibri" w:hAnsi="Calibri" w:cs="Calibri"/>
          <w:i/>
          <w:color w:val="3F3F3F"/>
          <w:sz w:val="20"/>
          <w:szCs w:val="20"/>
          <w:lang w:val="en"/>
        </w:rPr>
        <w:t xml:space="preserve">hen use the SBA </w:t>
      </w:r>
      <w:hyperlink r:id="rId10" w:history="1">
        <w:r w:rsidRPr="00571B5E">
          <w:rPr>
            <w:rFonts w:ascii="Calibri" w:hAnsi="Calibri" w:cs="Calibri"/>
            <w:b/>
            <w:i/>
            <w:color w:val="0070C0"/>
            <w:sz w:val="20"/>
            <w:szCs w:val="20"/>
            <w:lang w:val="en"/>
          </w:rPr>
          <w:t xml:space="preserve">Size Standards Tool </w:t>
        </w:r>
      </w:hyperlink>
      <w:r w:rsidRPr="00571B5E">
        <w:rPr>
          <w:rFonts w:ascii="Calibri" w:hAnsi="Calibri" w:cs="Calibri"/>
          <w:i/>
          <w:color w:val="3F3F3F"/>
          <w:sz w:val="20"/>
          <w:szCs w:val="20"/>
          <w:lang w:val="en"/>
        </w:rPr>
        <w:t>to determine your business size.</w:t>
      </w:r>
    </w:p>
    <w:p w:rsidR="002A5755" w:rsidRPr="005538AA" w:rsidRDefault="002A5755" w:rsidP="002A5755">
      <w:pPr>
        <w:spacing w:after="0" w:line="240" w:lineRule="auto"/>
        <w:rPr>
          <w:sz w:val="24"/>
        </w:rPr>
      </w:pPr>
      <w:r w:rsidRPr="005538AA">
        <w:rPr>
          <w:b/>
          <w:i/>
          <w:sz w:val="24"/>
        </w:rPr>
        <w:t>NAICS</w:t>
      </w:r>
      <w:r w:rsidR="00105442" w:rsidRPr="005538AA">
        <w:rPr>
          <w:b/>
          <w:i/>
          <w:sz w:val="24"/>
        </w:rPr>
        <w:t xml:space="preserve"> Code</w:t>
      </w:r>
      <w:r w:rsidRPr="005538AA">
        <w:rPr>
          <w:b/>
          <w:i/>
          <w:sz w:val="24"/>
        </w:rPr>
        <w:t xml:space="preserve">   (</w:t>
      </w:r>
      <w:hyperlink r:id="rId11" w:history="1">
        <w:r w:rsidRPr="005538AA">
          <w:rPr>
            <w:rStyle w:val="Hyperlink"/>
            <w:b/>
            <w:i/>
            <w:sz w:val="24"/>
          </w:rPr>
          <w:t>http://www.census.gov/eos/www/naics/</w:t>
        </w:r>
      </w:hyperlink>
      <w:r w:rsidRPr="005538AA">
        <w:rPr>
          <w:b/>
          <w:i/>
          <w:sz w:val="24"/>
        </w:rPr>
        <w:t>)</w:t>
      </w:r>
    </w:p>
    <w:tbl>
      <w:tblPr>
        <w:tblStyle w:val="TableGrid"/>
        <w:tblW w:w="0" w:type="auto"/>
        <w:tblLook w:val="04A0" w:firstRow="1" w:lastRow="0" w:firstColumn="1" w:lastColumn="0" w:noHBand="0" w:noVBand="1"/>
      </w:tblPr>
      <w:tblGrid>
        <w:gridCol w:w="1975"/>
        <w:gridCol w:w="1080"/>
        <w:gridCol w:w="1350"/>
        <w:gridCol w:w="6385"/>
      </w:tblGrid>
      <w:tr w:rsidR="002A5755" w:rsidTr="00512608">
        <w:tc>
          <w:tcPr>
            <w:tcW w:w="1975" w:type="dxa"/>
          </w:tcPr>
          <w:p w:rsidR="002A5755" w:rsidRDefault="002A5755" w:rsidP="00512608">
            <w:r>
              <w:t>Primary NAICS #</w:t>
            </w:r>
          </w:p>
        </w:tc>
        <w:tc>
          <w:tcPr>
            <w:tcW w:w="1080" w:type="dxa"/>
          </w:tcPr>
          <w:p w:rsidR="002A5755" w:rsidRDefault="002A5755" w:rsidP="00512608"/>
        </w:tc>
        <w:tc>
          <w:tcPr>
            <w:tcW w:w="1350" w:type="dxa"/>
          </w:tcPr>
          <w:p w:rsidR="002A5755" w:rsidRDefault="002A5755" w:rsidP="00512608">
            <w:r>
              <w:t>Description</w:t>
            </w:r>
          </w:p>
        </w:tc>
        <w:tc>
          <w:tcPr>
            <w:tcW w:w="6385" w:type="dxa"/>
          </w:tcPr>
          <w:p w:rsidR="002A5755" w:rsidRDefault="002A5755" w:rsidP="00512608"/>
        </w:tc>
      </w:tr>
      <w:tr w:rsidR="002A5755" w:rsidTr="00512608">
        <w:tc>
          <w:tcPr>
            <w:tcW w:w="1975" w:type="dxa"/>
          </w:tcPr>
          <w:p w:rsidR="002A5755" w:rsidRDefault="002A5755" w:rsidP="00512608">
            <w:r>
              <w:t>Secondary NAICS #</w:t>
            </w:r>
          </w:p>
        </w:tc>
        <w:tc>
          <w:tcPr>
            <w:tcW w:w="1080" w:type="dxa"/>
          </w:tcPr>
          <w:p w:rsidR="002A5755" w:rsidRDefault="002A5755" w:rsidP="00512608"/>
        </w:tc>
        <w:tc>
          <w:tcPr>
            <w:tcW w:w="1350" w:type="dxa"/>
          </w:tcPr>
          <w:p w:rsidR="002A5755" w:rsidRDefault="002A5755" w:rsidP="00512608">
            <w:r>
              <w:t>Description</w:t>
            </w:r>
          </w:p>
        </w:tc>
        <w:tc>
          <w:tcPr>
            <w:tcW w:w="6385" w:type="dxa"/>
          </w:tcPr>
          <w:p w:rsidR="002A5755" w:rsidRDefault="002A5755" w:rsidP="00512608"/>
        </w:tc>
      </w:tr>
    </w:tbl>
    <w:p w:rsidR="002A5755" w:rsidRDefault="002A5755" w:rsidP="002A5755">
      <w:pPr>
        <w:spacing w:after="0" w:line="240" w:lineRule="auto"/>
        <w:rPr>
          <w:b/>
        </w:rPr>
      </w:pPr>
    </w:p>
    <w:p w:rsidR="002A5755" w:rsidRPr="005538AA" w:rsidRDefault="002A5755" w:rsidP="002A5755">
      <w:pPr>
        <w:spacing w:after="0" w:line="240" w:lineRule="auto"/>
        <w:rPr>
          <w:sz w:val="24"/>
        </w:rPr>
      </w:pPr>
      <w:r w:rsidRPr="005538AA">
        <w:rPr>
          <w:b/>
          <w:sz w:val="24"/>
        </w:rPr>
        <w:t>Business Size</w:t>
      </w:r>
    </w:p>
    <w:tbl>
      <w:tblPr>
        <w:tblStyle w:val="TableGrid"/>
        <w:tblW w:w="0" w:type="auto"/>
        <w:tblInd w:w="-5" w:type="dxa"/>
        <w:tblLook w:val="04A0" w:firstRow="1" w:lastRow="0" w:firstColumn="1" w:lastColumn="0" w:noHBand="0" w:noVBand="1"/>
      </w:tblPr>
      <w:tblGrid>
        <w:gridCol w:w="535"/>
        <w:gridCol w:w="1620"/>
        <w:gridCol w:w="540"/>
        <w:gridCol w:w="1710"/>
      </w:tblGrid>
      <w:tr w:rsidR="002A5755" w:rsidTr="002A5755">
        <w:tc>
          <w:tcPr>
            <w:tcW w:w="535" w:type="dxa"/>
            <w:vAlign w:val="center"/>
          </w:tcPr>
          <w:p w:rsidR="002A5755" w:rsidRDefault="002A5755" w:rsidP="002A5755">
            <w:pPr>
              <w:jc w:val="center"/>
            </w:pPr>
          </w:p>
        </w:tc>
        <w:tc>
          <w:tcPr>
            <w:tcW w:w="1620" w:type="dxa"/>
          </w:tcPr>
          <w:p w:rsidR="002A5755" w:rsidRDefault="002A5755" w:rsidP="002A5755">
            <w:r>
              <w:t>Large Business</w:t>
            </w:r>
          </w:p>
        </w:tc>
        <w:tc>
          <w:tcPr>
            <w:tcW w:w="540" w:type="dxa"/>
            <w:vAlign w:val="center"/>
          </w:tcPr>
          <w:p w:rsidR="002A5755" w:rsidRDefault="002A5755" w:rsidP="002A5755">
            <w:pPr>
              <w:jc w:val="center"/>
            </w:pPr>
          </w:p>
        </w:tc>
        <w:tc>
          <w:tcPr>
            <w:tcW w:w="1710" w:type="dxa"/>
          </w:tcPr>
          <w:p w:rsidR="002A5755" w:rsidRDefault="002A5755" w:rsidP="002A5755">
            <w:r>
              <w:t>Small Business</w:t>
            </w:r>
          </w:p>
        </w:tc>
      </w:tr>
    </w:tbl>
    <w:p w:rsidR="002A5755" w:rsidRPr="002A5755" w:rsidRDefault="002A5755" w:rsidP="002A5755">
      <w:pPr>
        <w:spacing w:after="0" w:line="240" w:lineRule="auto"/>
        <w:rPr>
          <w:b/>
        </w:rPr>
      </w:pPr>
    </w:p>
    <w:p w:rsidR="002A5755" w:rsidRPr="005538AA" w:rsidRDefault="00AA2DC3" w:rsidP="00AA2DC3">
      <w:pPr>
        <w:tabs>
          <w:tab w:val="left" w:pos="360"/>
        </w:tabs>
        <w:spacing w:after="0" w:line="240" w:lineRule="auto"/>
        <w:rPr>
          <w:b/>
          <w:sz w:val="24"/>
        </w:rPr>
      </w:pPr>
      <w:r w:rsidRPr="005538AA">
        <w:rPr>
          <w:b/>
          <w:sz w:val="24"/>
        </w:rPr>
        <w:tab/>
      </w:r>
      <w:r w:rsidR="002A5755" w:rsidRPr="005538AA">
        <w:rPr>
          <w:b/>
          <w:sz w:val="24"/>
        </w:rPr>
        <w:t>If Small Business is selected above, “X” all small business categories below that apply to your company:</w:t>
      </w:r>
    </w:p>
    <w:tbl>
      <w:tblPr>
        <w:tblStyle w:val="TableGrid"/>
        <w:tblW w:w="9810" w:type="dxa"/>
        <w:tblInd w:w="355" w:type="dxa"/>
        <w:tblLook w:val="04A0" w:firstRow="1" w:lastRow="0" w:firstColumn="1" w:lastColumn="0" w:noHBand="0" w:noVBand="1"/>
      </w:tblPr>
      <w:tblGrid>
        <w:gridCol w:w="450"/>
        <w:gridCol w:w="3240"/>
        <w:gridCol w:w="450"/>
        <w:gridCol w:w="5670"/>
      </w:tblGrid>
      <w:tr w:rsidR="002A5755" w:rsidTr="00AA2DC3">
        <w:tc>
          <w:tcPr>
            <w:tcW w:w="450" w:type="dxa"/>
            <w:vAlign w:val="center"/>
          </w:tcPr>
          <w:p w:rsidR="002A5755" w:rsidRDefault="002A5755" w:rsidP="002A5755">
            <w:pPr>
              <w:jc w:val="center"/>
            </w:pPr>
          </w:p>
        </w:tc>
        <w:tc>
          <w:tcPr>
            <w:tcW w:w="3240" w:type="dxa"/>
          </w:tcPr>
          <w:p w:rsidR="002A5755" w:rsidRDefault="002A5755" w:rsidP="002A5755">
            <w:r>
              <w:t>Small Business Only</w:t>
            </w:r>
          </w:p>
        </w:tc>
        <w:tc>
          <w:tcPr>
            <w:tcW w:w="450" w:type="dxa"/>
            <w:vAlign w:val="center"/>
          </w:tcPr>
          <w:p w:rsidR="002A5755" w:rsidRDefault="002A5755" w:rsidP="002A5755">
            <w:pPr>
              <w:jc w:val="center"/>
            </w:pPr>
          </w:p>
        </w:tc>
        <w:tc>
          <w:tcPr>
            <w:tcW w:w="5670" w:type="dxa"/>
          </w:tcPr>
          <w:p w:rsidR="002A5755" w:rsidRDefault="002A5755" w:rsidP="002A5755">
            <w:r>
              <w:t>Women-Owned Small Business</w:t>
            </w:r>
          </w:p>
        </w:tc>
      </w:tr>
      <w:tr w:rsidR="002A5755" w:rsidTr="00AA2DC3">
        <w:tc>
          <w:tcPr>
            <w:tcW w:w="450" w:type="dxa"/>
            <w:vAlign w:val="center"/>
          </w:tcPr>
          <w:p w:rsidR="002A5755" w:rsidRDefault="002A5755" w:rsidP="002A5755">
            <w:pPr>
              <w:jc w:val="center"/>
            </w:pPr>
          </w:p>
        </w:tc>
        <w:tc>
          <w:tcPr>
            <w:tcW w:w="3240" w:type="dxa"/>
          </w:tcPr>
          <w:p w:rsidR="002A5755" w:rsidRDefault="002A5755" w:rsidP="002A5755">
            <w:r>
              <w:t>Veteran-Owned Small Business</w:t>
            </w:r>
          </w:p>
        </w:tc>
        <w:tc>
          <w:tcPr>
            <w:tcW w:w="450" w:type="dxa"/>
            <w:vAlign w:val="center"/>
          </w:tcPr>
          <w:p w:rsidR="002A5755" w:rsidRDefault="002A5755" w:rsidP="002A5755">
            <w:pPr>
              <w:jc w:val="center"/>
            </w:pPr>
          </w:p>
        </w:tc>
        <w:tc>
          <w:tcPr>
            <w:tcW w:w="5670" w:type="dxa"/>
          </w:tcPr>
          <w:p w:rsidR="002A5755" w:rsidRDefault="002A5755" w:rsidP="002A5755">
            <w:r>
              <w:t>Service-Disabled Veteran-Owned Small Business</w:t>
            </w:r>
          </w:p>
        </w:tc>
      </w:tr>
      <w:tr w:rsidR="002A5755" w:rsidTr="00AA2DC3">
        <w:tc>
          <w:tcPr>
            <w:tcW w:w="450" w:type="dxa"/>
            <w:vAlign w:val="center"/>
          </w:tcPr>
          <w:p w:rsidR="002A5755" w:rsidRDefault="002A5755" w:rsidP="002A5755">
            <w:pPr>
              <w:jc w:val="center"/>
            </w:pPr>
          </w:p>
        </w:tc>
        <w:tc>
          <w:tcPr>
            <w:tcW w:w="3240" w:type="dxa"/>
          </w:tcPr>
          <w:p w:rsidR="002A5755" w:rsidRDefault="002A5755" w:rsidP="002A5755">
            <w:proofErr w:type="spellStart"/>
            <w:r>
              <w:t>HUBZone</w:t>
            </w:r>
            <w:proofErr w:type="spellEnd"/>
            <w:r>
              <w:t xml:space="preserve"> Small Business</w:t>
            </w:r>
          </w:p>
        </w:tc>
        <w:tc>
          <w:tcPr>
            <w:tcW w:w="450" w:type="dxa"/>
            <w:vAlign w:val="center"/>
          </w:tcPr>
          <w:p w:rsidR="002A5755" w:rsidRDefault="002A5755" w:rsidP="002A5755">
            <w:pPr>
              <w:jc w:val="center"/>
            </w:pPr>
          </w:p>
        </w:tc>
        <w:tc>
          <w:tcPr>
            <w:tcW w:w="5670" w:type="dxa"/>
          </w:tcPr>
          <w:p w:rsidR="002A5755" w:rsidRDefault="002A5755" w:rsidP="002A5755">
            <w:r>
              <w:t>Economically Disadvantaged Women-Owned Small Business</w:t>
            </w:r>
          </w:p>
        </w:tc>
      </w:tr>
      <w:tr w:rsidR="002A5755" w:rsidTr="00AA2DC3">
        <w:tc>
          <w:tcPr>
            <w:tcW w:w="450" w:type="dxa"/>
            <w:vAlign w:val="center"/>
          </w:tcPr>
          <w:p w:rsidR="002A5755" w:rsidRDefault="002A5755" w:rsidP="002A5755">
            <w:pPr>
              <w:jc w:val="center"/>
            </w:pPr>
          </w:p>
        </w:tc>
        <w:tc>
          <w:tcPr>
            <w:tcW w:w="3240" w:type="dxa"/>
          </w:tcPr>
          <w:p w:rsidR="002A5755" w:rsidRDefault="002A5755" w:rsidP="002A5755">
            <w:r>
              <w:t>Small Disadvantaged Business</w:t>
            </w:r>
          </w:p>
        </w:tc>
        <w:tc>
          <w:tcPr>
            <w:tcW w:w="450" w:type="dxa"/>
            <w:vAlign w:val="center"/>
          </w:tcPr>
          <w:p w:rsidR="002A5755" w:rsidRDefault="002A5755" w:rsidP="002A5755">
            <w:pPr>
              <w:jc w:val="center"/>
            </w:pPr>
          </w:p>
        </w:tc>
        <w:tc>
          <w:tcPr>
            <w:tcW w:w="5670" w:type="dxa"/>
          </w:tcPr>
          <w:p w:rsidR="002A5755" w:rsidRDefault="002A5755" w:rsidP="002A5755">
            <w:r>
              <w:t>Other:</w:t>
            </w:r>
          </w:p>
        </w:tc>
      </w:tr>
    </w:tbl>
    <w:p w:rsidR="002A5755" w:rsidRPr="002A5755" w:rsidRDefault="002A5755" w:rsidP="002A5755">
      <w:pPr>
        <w:spacing w:after="0" w:line="240" w:lineRule="auto"/>
        <w:rPr>
          <w:b/>
        </w:rPr>
      </w:pPr>
    </w:p>
    <w:p w:rsidR="002A5755" w:rsidRPr="005538AA" w:rsidRDefault="002A5755" w:rsidP="002A5755">
      <w:pPr>
        <w:spacing w:after="0" w:line="240" w:lineRule="auto"/>
        <w:rPr>
          <w:sz w:val="24"/>
        </w:rPr>
      </w:pPr>
      <w:r w:rsidRPr="005538AA">
        <w:rPr>
          <w:b/>
          <w:sz w:val="24"/>
        </w:rPr>
        <w:t>Huntington Ingalls Industries Information (“X” all HII entities that your company is a current supplier)</w:t>
      </w:r>
    </w:p>
    <w:tbl>
      <w:tblPr>
        <w:tblStyle w:val="TableGrid"/>
        <w:tblW w:w="0" w:type="auto"/>
        <w:tblLook w:val="04A0" w:firstRow="1" w:lastRow="0" w:firstColumn="1" w:lastColumn="0" w:noHBand="0" w:noVBand="1"/>
      </w:tblPr>
      <w:tblGrid>
        <w:gridCol w:w="535"/>
        <w:gridCol w:w="3780"/>
        <w:gridCol w:w="540"/>
        <w:gridCol w:w="5935"/>
      </w:tblGrid>
      <w:tr w:rsidR="002A5755" w:rsidTr="00D32487">
        <w:tc>
          <w:tcPr>
            <w:tcW w:w="535" w:type="dxa"/>
            <w:vAlign w:val="center"/>
          </w:tcPr>
          <w:p w:rsidR="002A5755" w:rsidRDefault="002A5755" w:rsidP="00D32487">
            <w:pPr>
              <w:jc w:val="center"/>
            </w:pPr>
          </w:p>
        </w:tc>
        <w:tc>
          <w:tcPr>
            <w:tcW w:w="3780" w:type="dxa"/>
          </w:tcPr>
          <w:p w:rsidR="002A5755" w:rsidRDefault="002A5755" w:rsidP="00512608">
            <w:r>
              <w:t>Ingalls Shipbuilding</w:t>
            </w:r>
          </w:p>
        </w:tc>
        <w:tc>
          <w:tcPr>
            <w:tcW w:w="540" w:type="dxa"/>
            <w:vAlign w:val="center"/>
          </w:tcPr>
          <w:p w:rsidR="002A5755" w:rsidRDefault="002A5755" w:rsidP="002A5755">
            <w:pPr>
              <w:jc w:val="center"/>
            </w:pPr>
          </w:p>
        </w:tc>
        <w:tc>
          <w:tcPr>
            <w:tcW w:w="5935" w:type="dxa"/>
          </w:tcPr>
          <w:p w:rsidR="002A5755" w:rsidRDefault="002A5755" w:rsidP="00512608">
            <w:r>
              <w:t>AMSEC</w:t>
            </w:r>
          </w:p>
        </w:tc>
      </w:tr>
      <w:tr w:rsidR="002A5755" w:rsidTr="00D32487">
        <w:tc>
          <w:tcPr>
            <w:tcW w:w="535" w:type="dxa"/>
            <w:vAlign w:val="center"/>
          </w:tcPr>
          <w:p w:rsidR="002A5755" w:rsidRDefault="002A5755" w:rsidP="00D32487">
            <w:pPr>
              <w:jc w:val="center"/>
            </w:pPr>
          </w:p>
        </w:tc>
        <w:tc>
          <w:tcPr>
            <w:tcW w:w="3780" w:type="dxa"/>
          </w:tcPr>
          <w:p w:rsidR="002A5755" w:rsidRDefault="002A5755" w:rsidP="00512608">
            <w:r>
              <w:t>Continental Maritime of San Diego</w:t>
            </w:r>
          </w:p>
        </w:tc>
        <w:tc>
          <w:tcPr>
            <w:tcW w:w="540" w:type="dxa"/>
            <w:vAlign w:val="center"/>
          </w:tcPr>
          <w:p w:rsidR="002A5755" w:rsidRDefault="002A5755" w:rsidP="002A5755">
            <w:pPr>
              <w:jc w:val="center"/>
            </w:pPr>
          </w:p>
        </w:tc>
        <w:tc>
          <w:tcPr>
            <w:tcW w:w="5935" w:type="dxa"/>
            <w:tcBorders>
              <w:bottom w:val="single" w:sz="4" w:space="0" w:color="auto"/>
            </w:tcBorders>
          </w:tcPr>
          <w:p w:rsidR="002A5755" w:rsidRDefault="002A5755" w:rsidP="00512608">
            <w:r>
              <w:t>Newport News Industrial (NNI)</w:t>
            </w:r>
          </w:p>
        </w:tc>
      </w:tr>
      <w:tr w:rsidR="002A5755" w:rsidTr="00D32487">
        <w:tc>
          <w:tcPr>
            <w:tcW w:w="535" w:type="dxa"/>
            <w:tcBorders>
              <w:bottom w:val="single" w:sz="4" w:space="0" w:color="auto"/>
            </w:tcBorders>
            <w:vAlign w:val="center"/>
          </w:tcPr>
          <w:p w:rsidR="002A5755" w:rsidRDefault="002A5755" w:rsidP="00D32487">
            <w:pPr>
              <w:jc w:val="center"/>
            </w:pPr>
          </w:p>
        </w:tc>
        <w:tc>
          <w:tcPr>
            <w:tcW w:w="3780" w:type="dxa"/>
            <w:tcBorders>
              <w:bottom w:val="single" w:sz="4" w:space="0" w:color="auto"/>
            </w:tcBorders>
          </w:tcPr>
          <w:p w:rsidR="002A5755" w:rsidRDefault="002A5755" w:rsidP="00512608">
            <w:proofErr w:type="spellStart"/>
            <w:r>
              <w:t>Stoller</w:t>
            </w:r>
            <w:proofErr w:type="spellEnd"/>
            <w:r>
              <w:t xml:space="preserve"> Newport News Nuclear (SN3)</w:t>
            </w:r>
          </w:p>
        </w:tc>
        <w:tc>
          <w:tcPr>
            <w:tcW w:w="540" w:type="dxa"/>
            <w:tcBorders>
              <w:bottom w:val="single" w:sz="4" w:space="0" w:color="auto"/>
            </w:tcBorders>
            <w:vAlign w:val="center"/>
          </w:tcPr>
          <w:p w:rsidR="002A5755" w:rsidRDefault="002A5755" w:rsidP="002A5755">
            <w:pPr>
              <w:jc w:val="center"/>
            </w:pPr>
          </w:p>
        </w:tc>
        <w:tc>
          <w:tcPr>
            <w:tcW w:w="5935" w:type="dxa"/>
            <w:tcBorders>
              <w:bottom w:val="single" w:sz="4" w:space="0" w:color="auto"/>
            </w:tcBorders>
          </w:tcPr>
          <w:p w:rsidR="002A5755" w:rsidRDefault="002A5755" w:rsidP="00512608">
            <w:proofErr w:type="spellStart"/>
            <w:r>
              <w:t>UniversalPegasus</w:t>
            </w:r>
            <w:proofErr w:type="spellEnd"/>
            <w:r>
              <w:t xml:space="preserve"> International</w:t>
            </w:r>
          </w:p>
        </w:tc>
      </w:tr>
      <w:tr w:rsidR="002A5755" w:rsidTr="00D32487">
        <w:tc>
          <w:tcPr>
            <w:tcW w:w="535" w:type="dxa"/>
            <w:tcBorders>
              <w:top w:val="single" w:sz="4" w:space="0" w:color="auto"/>
              <w:left w:val="single" w:sz="4" w:space="0" w:color="auto"/>
              <w:bottom w:val="single" w:sz="4" w:space="0" w:color="auto"/>
              <w:right w:val="single" w:sz="4" w:space="0" w:color="auto"/>
            </w:tcBorders>
            <w:vAlign w:val="center"/>
          </w:tcPr>
          <w:p w:rsidR="002A5755" w:rsidRDefault="002A5755" w:rsidP="00D32487">
            <w:pPr>
              <w:jc w:val="center"/>
            </w:pPr>
          </w:p>
        </w:tc>
        <w:tc>
          <w:tcPr>
            <w:tcW w:w="3780" w:type="dxa"/>
            <w:tcBorders>
              <w:top w:val="single" w:sz="4" w:space="0" w:color="auto"/>
              <w:left w:val="single" w:sz="4" w:space="0" w:color="auto"/>
              <w:bottom w:val="single" w:sz="4" w:space="0" w:color="auto"/>
              <w:right w:val="single" w:sz="4" w:space="0" w:color="auto"/>
            </w:tcBorders>
          </w:tcPr>
          <w:p w:rsidR="002A5755" w:rsidRDefault="002A5755" w:rsidP="00512608">
            <w:r>
              <w:t>Undersea Solutions Group</w:t>
            </w:r>
          </w:p>
        </w:tc>
        <w:tc>
          <w:tcPr>
            <w:tcW w:w="540" w:type="dxa"/>
            <w:tcBorders>
              <w:top w:val="single" w:sz="4" w:space="0" w:color="auto"/>
              <w:left w:val="single" w:sz="4" w:space="0" w:color="auto"/>
              <w:bottom w:val="single" w:sz="4" w:space="0" w:color="auto"/>
              <w:right w:val="single" w:sz="4" w:space="0" w:color="auto"/>
            </w:tcBorders>
            <w:vAlign w:val="center"/>
          </w:tcPr>
          <w:p w:rsidR="002A5755" w:rsidRDefault="002A5755" w:rsidP="002A5755">
            <w:pPr>
              <w:jc w:val="center"/>
            </w:pPr>
          </w:p>
        </w:tc>
        <w:tc>
          <w:tcPr>
            <w:tcW w:w="5935" w:type="dxa"/>
            <w:tcBorders>
              <w:top w:val="single" w:sz="4" w:space="0" w:color="auto"/>
              <w:left w:val="single" w:sz="4" w:space="0" w:color="auto"/>
              <w:bottom w:val="single" w:sz="4" w:space="0" w:color="auto"/>
              <w:right w:val="single" w:sz="4" w:space="0" w:color="auto"/>
            </w:tcBorders>
          </w:tcPr>
          <w:p w:rsidR="002A5755" w:rsidRDefault="002A5755" w:rsidP="00512608">
            <w:r>
              <w:t>None</w:t>
            </w:r>
          </w:p>
        </w:tc>
      </w:tr>
    </w:tbl>
    <w:p w:rsidR="00AA2DC3" w:rsidRDefault="00AA2DC3" w:rsidP="00105442">
      <w:pPr>
        <w:spacing w:after="0" w:line="240" w:lineRule="auto"/>
        <w:jc w:val="center"/>
        <w:rPr>
          <w:b/>
          <w:color w:val="003399"/>
          <w:sz w:val="26"/>
          <w:szCs w:val="26"/>
        </w:rPr>
      </w:pPr>
      <w:r>
        <w:rPr>
          <w:b/>
          <w:color w:val="003399"/>
          <w:sz w:val="26"/>
          <w:szCs w:val="26"/>
        </w:rPr>
        <w:br w:type="page"/>
      </w:r>
    </w:p>
    <w:p w:rsidR="00105442" w:rsidRPr="005538AA" w:rsidRDefault="00354B87" w:rsidP="00105442">
      <w:pPr>
        <w:spacing w:after="0" w:line="240" w:lineRule="auto"/>
        <w:jc w:val="center"/>
        <w:rPr>
          <w:b/>
          <w:color w:val="003399"/>
          <w:sz w:val="26"/>
          <w:szCs w:val="26"/>
        </w:rPr>
      </w:pPr>
      <w:r w:rsidRPr="005538AA">
        <w:rPr>
          <w:b/>
          <w:color w:val="003399"/>
          <w:sz w:val="32"/>
          <w:szCs w:val="26"/>
        </w:rPr>
        <w:lastRenderedPageBreak/>
        <w:t xml:space="preserve">NNS Buying Office </w:t>
      </w:r>
      <w:r w:rsidR="005538AA">
        <w:rPr>
          <w:b/>
          <w:color w:val="003399"/>
          <w:sz w:val="32"/>
          <w:szCs w:val="26"/>
        </w:rPr>
        <w:t>Information</w:t>
      </w:r>
    </w:p>
    <w:p w:rsidR="00BA1C5E" w:rsidRPr="005538AA" w:rsidRDefault="00354B87" w:rsidP="00105442">
      <w:pPr>
        <w:spacing w:after="0" w:line="240" w:lineRule="auto"/>
        <w:jc w:val="center"/>
        <w:rPr>
          <w:b/>
          <w:color w:val="003399"/>
          <w:sz w:val="24"/>
          <w:szCs w:val="26"/>
        </w:rPr>
      </w:pPr>
      <w:r w:rsidRPr="005538AA">
        <w:rPr>
          <w:b/>
          <w:color w:val="003399"/>
          <w:sz w:val="24"/>
          <w:szCs w:val="26"/>
        </w:rPr>
        <w:t xml:space="preserve">(“X” all </w:t>
      </w:r>
      <w:r w:rsidR="00627A4B" w:rsidRPr="005538AA">
        <w:rPr>
          <w:b/>
          <w:color w:val="003399"/>
          <w:sz w:val="24"/>
          <w:szCs w:val="26"/>
        </w:rPr>
        <w:t xml:space="preserve">offices </w:t>
      </w:r>
      <w:r w:rsidR="00EC5D70" w:rsidRPr="005538AA">
        <w:rPr>
          <w:b/>
          <w:color w:val="003399"/>
          <w:sz w:val="24"/>
          <w:szCs w:val="26"/>
        </w:rPr>
        <w:t xml:space="preserve">you </w:t>
      </w:r>
      <w:r w:rsidR="002B217E" w:rsidRPr="005538AA">
        <w:rPr>
          <w:b/>
          <w:color w:val="003399"/>
          <w:sz w:val="24"/>
          <w:szCs w:val="26"/>
        </w:rPr>
        <w:t xml:space="preserve">would like </w:t>
      </w:r>
      <w:r w:rsidR="00627A4B" w:rsidRPr="005538AA">
        <w:rPr>
          <w:b/>
          <w:color w:val="003399"/>
          <w:sz w:val="24"/>
          <w:szCs w:val="26"/>
        </w:rPr>
        <w:t xml:space="preserve">to attend a </w:t>
      </w:r>
      <w:r w:rsidR="002B217E" w:rsidRPr="005538AA">
        <w:rPr>
          <w:b/>
          <w:color w:val="003399"/>
          <w:sz w:val="24"/>
          <w:szCs w:val="26"/>
        </w:rPr>
        <w:t>potential meeting)</w:t>
      </w:r>
    </w:p>
    <w:p w:rsidR="002A5755" w:rsidRPr="005538AA" w:rsidRDefault="002A5755" w:rsidP="00BA1C5E">
      <w:pPr>
        <w:spacing w:after="0" w:line="240" w:lineRule="auto"/>
      </w:pPr>
    </w:p>
    <w:p w:rsidR="00354B87" w:rsidRPr="005538AA" w:rsidRDefault="00354B87" w:rsidP="00BA1C5E">
      <w:pPr>
        <w:spacing w:after="0" w:line="240" w:lineRule="auto"/>
        <w:rPr>
          <w:b/>
          <w:sz w:val="24"/>
        </w:rPr>
      </w:pPr>
      <w:r w:rsidRPr="005538AA">
        <w:rPr>
          <w:b/>
          <w:sz w:val="24"/>
        </w:rPr>
        <w:t>Shipboard Products/Services</w:t>
      </w:r>
    </w:p>
    <w:tbl>
      <w:tblPr>
        <w:tblStyle w:val="TableGrid"/>
        <w:tblW w:w="0" w:type="auto"/>
        <w:tblLook w:val="04A0" w:firstRow="1" w:lastRow="0" w:firstColumn="1" w:lastColumn="0" w:noHBand="0" w:noVBand="1"/>
      </w:tblPr>
      <w:tblGrid>
        <w:gridCol w:w="445"/>
        <w:gridCol w:w="10345"/>
      </w:tblGrid>
      <w:tr w:rsidR="00354B87" w:rsidTr="00D32487">
        <w:tc>
          <w:tcPr>
            <w:tcW w:w="445" w:type="dxa"/>
            <w:vAlign w:val="center"/>
          </w:tcPr>
          <w:p w:rsidR="00354B87" w:rsidRPr="00354B87" w:rsidRDefault="00354B87" w:rsidP="00D32487">
            <w:pPr>
              <w:jc w:val="center"/>
            </w:pPr>
          </w:p>
        </w:tc>
        <w:tc>
          <w:tcPr>
            <w:tcW w:w="10345" w:type="dxa"/>
          </w:tcPr>
          <w:p w:rsidR="00354B87" w:rsidRPr="004C5E71" w:rsidRDefault="00354B87" w:rsidP="001139FB">
            <w:pPr>
              <w:rPr>
                <w:b/>
                <w:i/>
              </w:rPr>
            </w:pPr>
            <w:r w:rsidRPr="004C5E71">
              <w:rPr>
                <w:b/>
              </w:rPr>
              <w:t>Office A</w:t>
            </w:r>
            <w:r w:rsidRPr="004C5E71">
              <w:t xml:space="preserve"> – </w:t>
            </w:r>
            <w:r w:rsidR="001139FB" w:rsidRPr="001139FB">
              <w:t>Raw Metals, Steel Plate and Shapes, Bar, Angle, Pipe, Fasteners, Pipe Fittings, Hose Fittings, Paint, Coatings, Insulation, Abrasives, Adhesives, Lumber, Textiles, Chemicals and Compounds, Rigging Material, Safety Equipment, Tape, Tools, Hardware, Bottles and Cylinders</w:t>
            </w:r>
          </w:p>
        </w:tc>
      </w:tr>
      <w:tr w:rsidR="00354B87" w:rsidTr="00D32487">
        <w:tc>
          <w:tcPr>
            <w:tcW w:w="445" w:type="dxa"/>
            <w:vAlign w:val="center"/>
          </w:tcPr>
          <w:p w:rsidR="00354B87" w:rsidRPr="00354B87" w:rsidRDefault="00354B87" w:rsidP="00D32487">
            <w:pPr>
              <w:jc w:val="center"/>
            </w:pPr>
          </w:p>
        </w:tc>
        <w:tc>
          <w:tcPr>
            <w:tcW w:w="10345" w:type="dxa"/>
          </w:tcPr>
          <w:p w:rsidR="00354B87" w:rsidRPr="004C5E71" w:rsidRDefault="00354B87" w:rsidP="00354B87">
            <w:pPr>
              <w:rPr>
                <w:b/>
                <w:i/>
              </w:rPr>
            </w:pPr>
            <w:r w:rsidRPr="004C5E71">
              <w:rPr>
                <w:b/>
              </w:rPr>
              <w:t>Office B</w:t>
            </w:r>
            <w:r w:rsidRPr="004C5E71">
              <w:t xml:space="preserve"> – Valves, Filters, Strainers, and Actuators</w:t>
            </w:r>
          </w:p>
        </w:tc>
      </w:tr>
      <w:tr w:rsidR="00354B87" w:rsidTr="00D32487">
        <w:tc>
          <w:tcPr>
            <w:tcW w:w="445" w:type="dxa"/>
            <w:vAlign w:val="center"/>
          </w:tcPr>
          <w:p w:rsidR="00354B87" w:rsidRPr="00354B87" w:rsidRDefault="00354B87" w:rsidP="00D32487">
            <w:pPr>
              <w:jc w:val="center"/>
            </w:pPr>
          </w:p>
        </w:tc>
        <w:tc>
          <w:tcPr>
            <w:tcW w:w="10345" w:type="dxa"/>
          </w:tcPr>
          <w:p w:rsidR="00354B87" w:rsidRPr="004C5E71" w:rsidRDefault="00354B87" w:rsidP="00833A8D">
            <w:pPr>
              <w:rPr>
                <w:b/>
                <w:i/>
              </w:rPr>
            </w:pPr>
            <w:r w:rsidRPr="004C5E71">
              <w:rPr>
                <w:b/>
              </w:rPr>
              <w:t>Office C</w:t>
            </w:r>
            <w:r w:rsidRPr="004C5E71">
              <w:t xml:space="preserve"> – </w:t>
            </w:r>
            <w:r w:rsidR="00734518" w:rsidRPr="004C5E71">
              <w:t>Complex and Deck Machinery Components; Habitability (Pumps, Hoist and other Lifting Equipment, Davits, HVAC Fans, Galley Equipment, Dental Equipment. ETC)</w:t>
            </w:r>
          </w:p>
        </w:tc>
      </w:tr>
      <w:tr w:rsidR="00354B87" w:rsidTr="00D32487">
        <w:tc>
          <w:tcPr>
            <w:tcW w:w="445" w:type="dxa"/>
            <w:vAlign w:val="center"/>
          </w:tcPr>
          <w:p w:rsidR="00354B87" w:rsidRPr="00354B87" w:rsidRDefault="00354B87" w:rsidP="00D32487">
            <w:pPr>
              <w:jc w:val="center"/>
            </w:pPr>
          </w:p>
        </w:tc>
        <w:tc>
          <w:tcPr>
            <w:tcW w:w="10345" w:type="dxa"/>
          </w:tcPr>
          <w:p w:rsidR="00354B87" w:rsidRPr="004C5E71" w:rsidRDefault="00354B87" w:rsidP="001139FB">
            <w:pPr>
              <w:rPr>
                <w:b/>
                <w:i/>
              </w:rPr>
            </w:pPr>
            <w:r w:rsidRPr="004C5E71">
              <w:rPr>
                <w:b/>
              </w:rPr>
              <w:t>Office E</w:t>
            </w:r>
            <w:r w:rsidRPr="004C5E71">
              <w:t xml:space="preserve"> – </w:t>
            </w:r>
            <w:r w:rsidR="001139FB" w:rsidRPr="001139FB">
              <w:t>Complex Electrical Components and Commodities such as Load Centers, Switchgear, Cable, Waveguide, Controllers, Fire Detection Systems, Heaters, Cable Racks, Gages, Meters, Transducers, Transmitters, Degaussing Components, Power Supplies, Communication Equipment, Solid State Frequency Converters, and Onboard Repair Parts</w:t>
            </w:r>
          </w:p>
        </w:tc>
      </w:tr>
      <w:tr w:rsidR="00354B87" w:rsidTr="00D32487">
        <w:tc>
          <w:tcPr>
            <w:tcW w:w="445" w:type="dxa"/>
            <w:vAlign w:val="center"/>
          </w:tcPr>
          <w:p w:rsidR="00354B87" w:rsidRPr="00354B87" w:rsidRDefault="00354B87" w:rsidP="00D32487">
            <w:pPr>
              <w:jc w:val="center"/>
            </w:pPr>
          </w:p>
        </w:tc>
        <w:tc>
          <w:tcPr>
            <w:tcW w:w="10345" w:type="dxa"/>
          </w:tcPr>
          <w:p w:rsidR="00354B87" w:rsidRPr="004C5E71" w:rsidRDefault="00354B87" w:rsidP="00A5152F">
            <w:pPr>
              <w:rPr>
                <w:b/>
                <w:i/>
              </w:rPr>
            </w:pPr>
            <w:r w:rsidRPr="004C5E71">
              <w:rPr>
                <w:b/>
              </w:rPr>
              <w:t>Office H</w:t>
            </w:r>
            <w:r w:rsidRPr="004C5E71">
              <w:t xml:space="preserve"> –</w:t>
            </w:r>
            <w:r w:rsidR="00734518" w:rsidRPr="004C5E71">
              <w:t xml:space="preserve"> Build to Print Fabrication, Make/Buy, Shipboard Subcontracting Materials, Parts, Components, Services, Supplies, Finished Goods  and Engineering Services</w:t>
            </w:r>
            <w:r w:rsidRPr="004C5E71">
              <w:t xml:space="preserve"> </w:t>
            </w:r>
          </w:p>
        </w:tc>
      </w:tr>
    </w:tbl>
    <w:p w:rsidR="00354B87" w:rsidRPr="005538AA" w:rsidRDefault="00354B87" w:rsidP="00BA1C5E">
      <w:pPr>
        <w:spacing w:after="0" w:line="240" w:lineRule="auto"/>
        <w:rPr>
          <w:sz w:val="20"/>
        </w:rPr>
      </w:pPr>
    </w:p>
    <w:p w:rsidR="00354B87" w:rsidRPr="005538AA" w:rsidRDefault="008A1FA8" w:rsidP="00BA1C5E">
      <w:pPr>
        <w:spacing w:after="0" w:line="240" w:lineRule="auto"/>
        <w:rPr>
          <w:b/>
          <w:sz w:val="24"/>
        </w:rPr>
      </w:pPr>
      <w:r w:rsidRPr="005538AA">
        <w:rPr>
          <w:b/>
          <w:sz w:val="24"/>
        </w:rPr>
        <w:t>Commercial Products/Services</w:t>
      </w:r>
      <w:r w:rsidR="00AF03E8" w:rsidRPr="005538AA">
        <w:rPr>
          <w:b/>
          <w:sz w:val="24"/>
        </w:rPr>
        <w:t xml:space="preserve"> </w:t>
      </w:r>
      <w:r w:rsidR="003F116B" w:rsidRPr="005538AA">
        <w:rPr>
          <w:b/>
          <w:sz w:val="24"/>
        </w:rPr>
        <w:t>(For NNS Facilities Support)</w:t>
      </w:r>
    </w:p>
    <w:tbl>
      <w:tblPr>
        <w:tblStyle w:val="TableGrid"/>
        <w:tblW w:w="0" w:type="auto"/>
        <w:tblLook w:val="04A0" w:firstRow="1" w:lastRow="0" w:firstColumn="1" w:lastColumn="0" w:noHBand="0" w:noVBand="1"/>
      </w:tblPr>
      <w:tblGrid>
        <w:gridCol w:w="445"/>
        <w:gridCol w:w="10345"/>
      </w:tblGrid>
      <w:tr w:rsidR="008A1FA8" w:rsidTr="0069493E">
        <w:tc>
          <w:tcPr>
            <w:tcW w:w="445" w:type="dxa"/>
          </w:tcPr>
          <w:p w:rsidR="008A1FA8" w:rsidRPr="00354B87" w:rsidRDefault="008A1FA8" w:rsidP="00D32487">
            <w:pPr>
              <w:ind w:left="-113"/>
            </w:pPr>
          </w:p>
        </w:tc>
        <w:tc>
          <w:tcPr>
            <w:tcW w:w="10345" w:type="dxa"/>
          </w:tcPr>
          <w:p w:rsidR="008A1FA8" w:rsidRPr="004C5E71" w:rsidRDefault="008A1FA8" w:rsidP="008A1FA8">
            <w:pPr>
              <w:rPr>
                <w:b/>
                <w:i/>
              </w:rPr>
            </w:pPr>
            <w:r w:rsidRPr="004C5E71">
              <w:rPr>
                <w:b/>
              </w:rPr>
              <w:t>Office D</w:t>
            </w:r>
            <w:r w:rsidR="002A5755">
              <w:rPr>
                <w:b/>
              </w:rPr>
              <w:t>-1</w:t>
            </w:r>
            <w:r w:rsidRPr="004C5E71">
              <w:t xml:space="preserve"> – Business Services, IT</w:t>
            </w:r>
            <w:r w:rsidR="003F116B" w:rsidRPr="004C5E71">
              <w:t xml:space="preserve"> (Hardware, Software &amp; Services)</w:t>
            </w:r>
          </w:p>
        </w:tc>
      </w:tr>
      <w:tr w:rsidR="008A1FA8" w:rsidTr="0069493E">
        <w:tc>
          <w:tcPr>
            <w:tcW w:w="445" w:type="dxa"/>
          </w:tcPr>
          <w:p w:rsidR="008A1FA8" w:rsidRPr="00354B87" w:rsidRDefault="008A1FA8" w:rsidP="00D32487">
            <w:pPr>
              <w:ind w:left="-113"/>
            </w:pPr>
          </w:p>
        </w:tc>
        <w:tc>
          <w:tcPr>
            <w:tcW w:w="10345" w:type="dxa"/>
          </w:tcPr>
          <w:p w:rsidR="008A1FA8" w:rsidRPr="004C5E71" w:rsidRDefault="008A1FA8" w:rsidP="003F116B">
            <w:pPr>
              <w:rPr>
                <w:b/>
                <w:i/>
              </w:rPr>
            </w:pPr>
            <w:r w:rsidRPr="004C5E71">
              <w:rPr>
                <w:b/>
              </w:rPr>
              <w:t>Office D</w:t>
            </w:r>
            <w:r w:rsidR="002A5755">
              <w:rPr>
                <w:b/>
              </w:rPr>
              <w:t>-2</w:t>
            </w:r>
            <w:r w:rsidRPr="004C5E71">
              <w:t xml:space="preserve"> – Maintenance Repair Operations, </w:t>
            </w:r>
            <w:r w:rsidR="003F116B" w:rsidRPr="004C5E71">
              <w:t>Construction, Engineering and Facilities Services</w:t>
            </w:r>
          </w:p>
        </w:tc>
      </w:tr>
    </w:tbl>
    <w:p w:rsidR="004B29DC" w:rsidRDefault="004B29DC" w:rsidP="00BA1C5E">
      <w:pPr>
        <w:spacing w:after="0" w:line="240" w:lineRule="auto"/>
      </w:pPr>
    </w:p>
    <w:p w:rsidR="004C5E71" w:rsidRPr="005538AA" w:rsidRDefault="005538AA" w:rsidP="004C5E71">
      <w:pPr>
        <w:spacing w:after="0" w:line="240" w:lineRule="auto"/>
        <w:rPr>
          <w:sz w:val="24"/>
        </w:rPr>
      </w:pPr>
      <w:r w:rsidRPr="005538AA">
        <w:rPr>
          <w:b/>
          <w:sz w:val="24"/>
        </w:rPr>
        <w:t>Briefly list below your company’s products/services.</w:t>
      </w:r>
    </w:p>
    <w:p w:rsidR="004C5E71" w:rsidRPr="005538AA" w:rsidRDefault="004C5E71"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rPr>
          <w:b/>
          <w:sz w:val="24"/>
        </w:rPr>
      </w:pPr>
      <w:r w:rsidRPr="005538AA">
        <w:rPr>
          <w:b/>
          <w:sz w:val="24"/>
        </w:rPr>
        <w:t>List below any Defense Industry companies that your company is a current supplier.</w:t>
      </w:r>
    </w:p>
    <w:p w:rsidR="005538AA" w:rsidRP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rPr>
          <w:b/>
          <w:sz w:val="24"/>
        </w:rPr>
      </w:pPr>
      <w:r w:rsidRPr="005538AA">
        <w:rPr>
          <w:b/>
          <w:sz w:val="24"/>
        </w:rPr>
        <w:t>List below your company’s competitors.</w:t>
      </w:r>
    </w:p>
    <w:p w:rsidR="005538AA" w:rsidRPr="005538AA" w:rsidRDefault="005538AA" w:rsidP="004C5E71">
      <w:pPr>
        <w:spacing w:after="0" w:line="240" w:lineRule="auto"/>
      </w:pPr>
    </w:p>
    <w:p w:rsidR="005538AA" w:rsidRPr="005538AA" w:rsidRDefault="005538AA" w:rsidP="004C5E71">
      <w:pPr>
        <w:spacing w:after="0" w:line="240" w:lineRule="auto"/>
      </w:pPr>
    </w:p>
    <w:p w:rsidR="005538AA" w:rsidRDefault="005538AA" w:rsidP="004C5E71">
      <w:pPr>
        <w:spacing w:after="0" w:line="240" w:lineRule="auto"/>
      </w:pPr>
    </w:p>
    <w:p w:rsidR="005538AA" w:rsidRPr="005538AA" w:rsidRDefault="005538AA" w:rsidP="004C5E71">
      <w:pPr>
        <w:spacing w:after="0" w:line="240" w:lineRule="auto"/>
      </w:pPr>
    </w:p>
    <w:p w:rsidR="005538AA" w:rsidRPr="005538AA" w:rsidRDefault="005538AA" w:rsidP="004C5E71">
      <w:pPr>
        <w:spacing w:after="0" w:line="240" w:lineRule="auto"/>
      </w:pPr>
    </w:p>
    <w:p w:rsidR="00E6647E" w:rsidRPr="005538AA" w:rsidRDefault="00E6647E" w:rsidP="00E6647E">
      <w:pPr>
        <w:spacing w:after="0" w:line="240" w:lineRule="auto"/>
        <w:rPr>
          <w:b/>
          <w:sz w:val="24"/>
        </w:rPr>
      </w:pPr>
      <w:r w:rsidRPr="005538AA">
        <w:rPr>
          <w:b/>
          <w:sz w:val="24"/>
        </w:rPr>
        <w:t>Reasons for Meeting Request (“X” all that apply):</w:t>
      </w:r>
    </w:p>
    <w:tbl>
      <w:tblPr>
        <w:tblStyle w:val="TableGrid"/>
        <w:tblW w:w="0" w:type="auto"/>
        <w:tblLook w:val="04A0" w:firstRow="1" w:lastRow="0" w:firstColumn="1" w:lastColumn="0" w:noHBand="0" w:noVBand="1"/>
      </w:tblPr>
      <w:tblGrid>
        <w:gridCol w:w="445"/>
        <w:gridCol w:w="4320"/>
        <w:gridCol w:w="450"/>
        <w:gridCol w:w="5490"/>
      </w:tblGrid>
      <w:tr w:rsidR="00E6647E" w:rsidRPr="00A67B0B" w:rsidTr="004912FD">
        <w:tc>
          <w:tcPr>
            <w:tcW w:w="445" w:type="dxa"/>
            <w:vAlign w:val="center"/>
          </w:tcPr>
          <w:p w:rsidR="00E6647E" w:rsidRPr="00A67B0B" w:rsidRDefault="00E6647E" w:rsidP="004912FD">
            <w:pPr>
              <w:jc w:val="center"/>
              <w:rPr>
                <w:sz w:val="20"/>
                <w:szCs w:val="20"/>
              </w:rPr>
            </w:pPr>
          </w:p>
        </w:tc>
        <w:tc>
          <w:tcPr>
            <w:tcW w:w="4320" w:type="dxa"/>
          </w:tcPr>
          <w:p w:rsidR="00E6647E" w:rsidRPr="00AA2DC3" w:rsidRDefault="00E6647E" w:rsidP="004912FD">
            <w:pPr>
              <w:rPr>
                <w:sz w:val="20"/>
                <w:szCs w:val="20"/>
              </w:rPr>
            </w:pPr>
            <w:r w:rsidRPr="00AA2DC3">
              <w:rPr>
                <w:sz w:val="20"/>
                <w:szCs w:val="20"/>
              </w:rPr>
              <w:t>Discuss your Company’s New Products/Services</w:t>
            </w:r>
          </w:p>
        </w:tc>
        <w:tc>
          <w:tcPr>
            <w:tcW w:w="450" w:type="dxa"/>
            <w:vAlign w:val="center"/>
          </w:tcPr>
          <w:p w:rsidR="00E6647E" w:rsidRPr="00A67B0B" w:rsidRDefault="00E6647E" w:rsidP="004912FD">
            <w:pPr>
              <w:jc w:val="center"/>
              <w:rPr>
                <w:sz w:val="20"/>
                <w:szCs w:val="20"/>
              </w:rPr>
            </w:pPr>
          </w:p>
        </w:tc>
        <w:tc>
          <w:tcPr>
            <w:tcW w:w="5490" w:type="dxa"/>
          </w:tcPr>
          <w:p w:rsidR="00E6647E" w:rsidRPr="00AA2DC3" w:rsidRDefault="00E6647E" w:rsidP="004912FD">
            <w:pPr>
              <w:rPr>
                <w:sz w:val="20"/>
                <w:szCs w:val="20"/>
              </w:rPr>
            </w:pPr>
            <w:r w:rsidRPr="00AA2DC3">
              <w:rPr>
                <w:sz w:val="20"/>
                <w:szCs w:val="20"/>
              </w:rPr>
              <w:t>Introduce your Company’s New Representative</w:t>
            </w:r>
          </w:p>
        </w:tc>
      </w:tr>
      <w:tr w:rsidR="00E6647E" w:rsidRPr="00A67B0B" w:rsidTr="004912FD">
        <w:tc>
          <w:tcPr>
            <w:tcW w:w="445" w:type="dxa"/>
            <w:vAlign w:val="center"/>
          </w:tcPr>
          <w:p w:rsidR="00E6647E" w:rsidRPr="00A67B0B" w:rsidRDefault="00E6647E" w:rsidP="004912FD">
            <w:pPr>
              <w:jc w:val="center"/>
              <w:rPr>
                <w:sz w:val="20"/>
                <w:szCs w:val="20"/>
              </w:rPr>
            </w:pPr>
          </w:p>
        </w:tc>
        <w:tc>
          <w:tcPr>
            <w:tcW w:w="4320" w:type="dxa"/>
          </w:tcPr>
          <w:p w:rsidR="00E6647E" w:rsidRPr="00AA2DC3" w:rsidRDefault="00E6647E" w:rsidP="004912FD">
            <w:pPr>
              <w:rPr>
                <w:sz w:val="20"/>
                <w:szCs w:val="20"/>
              </w:rPr>
            </w:pPr>
            <w:r w:rsidRPr="00AA2DC3">
              <w:rPr>
                <w:sz w:val="20"/>
                <w:szCs w:val="20"/>
              </w:rPr>
              <w:t>Discuss Upcoming NNS Opportunities to Bid</w:t>
            </w:r>
          </w:p>
        </w:tc>
        <w:tc>
          <w:tcPr>
            <w:tcW w:w="450" w:type="dxa"/>
            <w:vAlign w:val="center"/>
          </w:tcPr>
          <w:p w:rsidR="00E6647E" w:rsidRPr="00A67B0B" w:rsidRDefault="00E6647E" w:rsidP="004912FD">
            <w:pPr>
              <w:jc w:val="center"/>
              <w:rPr>
                <w:sz w:val="20"/>
                <w:szCs w:val="20"/>
              </w:rPr>
            </w:pPr>
          </w:p>
        </w:tc>
        <w:tc>
          <w:tcPr>
            <w:tcW w:w="5490" w:type="dxa"/>
          </w:tcPr>
          <w:p w:rsidR="00E6647E" w:rsidRPr="00A67B0B" w:rsidRDefault="00E6647E" w:rsidP="004912FD">
            <w:pPr>
              <w:rPr>
                <w:sz w:val="20"/>
                <w:szCs w:val="20"/>
              </w:rPr>
            </w:pPr>
            <w:r>
              <w:rPr>
                <w:sz w:val="20"/>
                <w:szCs w:val="20"/>
              </w:rPr>
              <w:t>Re</w:t>
            </w:r>
            <w:r w:rsidRPr="00A67B0B">
              <w:rPr>
                <w:sz w:val="20"/>
                <w:szCs w:val="20"/>
              </w:rPr>
              <w:t>establish Relationship with NNS Buying Office Representatives</w:t>
            </w:r>
          </w:p>
        </w:tc>
      </w:tr>
    </w:tbl>
    <w:p w:rsidR="00D32487" w:rsidRPr="005538AA" w:rsidRDefault="00D32487" w:rsidP="004C5E71">
      <w:pPr>
        <w:spacing w:after="0" w:line="240" w:lineRule="auto"/>
      </w:pPr>
    </w:p>
    <w:p w:rsidR="00D32487" w:rsidRPr="005538AA" w:rsidRDefault="00D32487" w:rsidP="00D32487">
      <w:pPr>
        <w:spacing w:after="0" w:line="240" w:lineRule="auto"/>
        <w:rPr>
          <w:sz w:val="18"/>
          <w:szCs w:val="16"/>
        </w:rPr>
      </w:pPr>
      <w:r w:rsidRPr="005538AA">
        <w:rPr>
          <w:b/>
          <w:sz w:val="24"/>
        </w:rPr>
        <w:t>Meet &amp; Greet Format Preference (“X” only one):</w:t>
      </w:r>
    </w:p>
    <w:tbl>
      <w:tblPr>
        <w:tblStyle w:val="TableGrid"/>
        <w:tblW w:w="0" w:type="auto"/>
        <w:tblLook w:val="04A0" w:firstRow="1" w:lastRow="0" w:firstColumn="1" w:lastColumn="0" w:noHBand="0" w:noVBand="1"/>
      </w:tblPr>
      <w:tblGrid>
        <w:gridCol w:w="445"/>
        <w:gridCol w:w="2160"/>
        <w:gridCol w:w="630"/>
        <w:gridCol w:w="7555"/>
      </w:tblGrid>
      <w:tr w:rsidR="00D32487" w:rsidTr="00E81DE8">
        <w:tc>
          <w:tcPr>
            <w:tcW w:w="445" w:type="dxa"/>
            <w:vAlign w:val="center"/>
          </w:tcPr>
          <w:p w:rsidR="00D32487" w:rsidRDefault="00D32487" w:rsidP="00D32487">
            <w:pPr>
              <w:jc w:val="center"/>
            </w:pPr>
          </w:p>
        </w:tc>
        <w:tc>
          <w:tcPr>
            <w:tcW w:w="2160" w:type="dxa"/>
          </w:tcPr>
          <w:p w:rsidR="00D32487" w:rsidRDefault="00D32487" w:rsidP="0076277F">
            <w:r>
              <w:t>Teleconference</w:t>
            </w:r>
          </w:p>
        </w:tc>
        <w:tc>
          <w:tcPr>
            <w:tcW w:w="630" w:type="dxa"/>
            <w:vAlign w:val="center"/>
          </w:tcPr>
          <w:p w:rsidR="00D32487" w:rsidRDefault="00D32487" w:rsidP="00D32487">
            <w:pPr>
              <w:jc w:val="center"/>
            </w:pPr>
          </w:p>
        </w:tc>
        <w:tc>
          <w:tcPr>
            <w:tcW w:w="7555" w:type="dxa"/>
          </w:tcPr>
          <w:p w:rsidR="00D32487" w:rsidRDefault="00D32487" w:rsidP="0076277F">
            <w:r>
              <w:t>Face to Face at NNS in Newport News, VA  (All attendees must be US Citizens)</w:t>
            </w:r>
          </w:p>
        </w:tc>
      </w:tr>
    </w:tbl>
    <w:p w:rsidR="00D32487" w:rsidRPr="005538AA" w:rsidRDefault="00D32487" w:rsidP="004C5E71">
      <w:pPr>
        <w:spacing w:after="0" w:line="240" w:lineRule="auto"/>
      </w:pPr>
    </w:p>
    <w:tbl>
      <w:tblPr>
        <w:tblStyle w:val="TableGrid"/>
        <w:tblW w:w="0" w:type="auto"/>
        <w:tblLook w:val="04A0" w:firstRow="1" w:lastRow="0" w:firstColumn="1" w:lastColumn="0" w:noHBand="0" w:noVBand="1"/>
      </w:tblPr>
      <w:tblGrid>
        <w:gridCol w:w="8725"/>
        <w:gridCol w:w="450"/>
        <w:gridCol w:w="630"/>
        <w:gridCol w:w="450"/>
        <w:gridCol w:w="535"/>
      </w:tblGrid>
      <w:tr w:rsidR="00105442" w:rsidRPr="00241BAD" w:rsidTr="00D32487">
        <w:tc>
          <w:tcPr>
            <w:tcW w:w="8725" w:type="dxa"/>
          </w:tcPr>
          <w:p w:rsidR="00105442" w:rsidRPr="00241BAD" w:rsidRDefault="00105442" w:rsidP="00512608">
            <w:r w:rsidRPr="00241BAD">
              <w:t xml:space="preserve">Do you grant permission for this form and any other material you provided to be submitted to other Huntington Ingalls Industries </w:t>
            </w:r>
            <w:r>
              <w:t>entities that your company is not a current supplier</w:t>
            </w:r>
            <w:r w:rsidRPr="00241BAD">
              <w:t>?</w:t>
            </w:r>
          </w:p>
        </w:tc>
        <w:tc>
          <w:tcPr>
            <w:tcW w:w="450" w:type="dxa"/>
            <w:vAlign w:val="center"/>
          </w:tcPr>
          <w:p w:rsidR="00105442" w:rsidRPr="00241BAD" w:rsidRDefault="00105442" w:rsidP="00D32487">
            <w:pPr>
              <w:jc w:val="center"/>
            </w:pPr>
          </w:p>
        </w:tc>
        <w:tc>
          <w:tcPr>
            <w:tcW w:w="630" w:type="dxa"/>
            <w:vAlign w:val="center"/>
          </w:tcPr>
          <w:p w:rsidR="00105442" w:rsidRPr="00241BAD" w:rsidRDefault="00105442" w:rsidP="00D32487">
            <w:pPr>
              <w:jc w:val="center"/>
            </w:pPr>
            <w:r w:rsidRPr="00241BAD">
              <w:t>Yes</w:t>
            </w:r>
          </w:p>
        </w:tc>
        <w:tc>
          <w:tcPr>
            <w:tcW w:w="450" w:type="dxa"/>
            <w:vAlign w:val="center"/>
          </w:tcPr>
          <w:p w:rsidR="00105442" w:rsidRPr="00241BAD" w:rsidRDefault="00105442" w:rsidP="00D32487">
            <w:pPr>
              <w:jc w:val="center"/>
            </w:pPr>
          </w:p>
        </w:tc>
        <w:tc>
          <w:tcPr>
            <w:tcW w:w="535" w:type="dxa"/>
            <w:vAlign w:val="center"/>
          </w:tcPr>
          <w:p w:rsidR="00105442" w:rsidRPr="00241BAD" w:rsidRDefault="00105442" w:rsidP="00D32487">
            <w:pPr>
              <w:jc w:val="center"/>
            </w:pPr>
            <w:r w:rsidRPr="00241BAD">
              <w:t>No</w:t>
            </w:r>
          </w:p>
        </w:tc>
      </w:tr>
    </w:tbl>
    <w:p w:rsidR="00BA1C5E" w:rsidRPr="00105442" w:rsidRDefault="00BA1C5E" w:rsidP="005538AA">
      <w:pPr>
        <w:spacing w:after="0" w:line="240" w:lineRule="auto"/>
        <w:rPr>
          <w:rFonts w:cstheme="minorHAnsi"/>
          <w:szCs w:val="20"/>
        </w:rPr>
      </w:pPr>
    </w:p>
    <w:sectPr w:rsidR="00BA1C5E" w:rsidRPr="00105442" w:rsidSect="00E25B42">
      <w:headerReference w:type="default" r:id="rId12"/>
      <w:footerReference w:type="default" r:id="rId13"/>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486" w:rsidRDefault="00157486" w:rsidP="004B29DC">
      <w:pPr>
        <w:spacing w:after="0" w:line="240" w:lineRule="auto"/>
      </w:pPr>
      <w:r>
        <w:separator/>
      </w:r>
    </w:p>
  </w:endnote>
  <w:endnote w:type="continuationSeparator" w:id="0">
    <w:p w:rsidR="00157486" w:rsidRDefault="00157486" w:rsidP="004B2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925" w:rsidRDefault="00BD0575" w:rsidP="00BD0575">
    <w:pPr>
      <w:pStyle w:val="Footer"/>
      <w:jc w:val="center"/>
      <w:rPr>
        <w:rFonts w:cstheme="minorHAnsi"/>
        <w:bCs/>
        <w:szCs w:val="20"/>
      </w:rPr>
    </w:pPr>
    <w:r w:rsidRPr="00AA2DC3">
      <w:rPr>
        <w:rFonts w:cstheme="minorHAnsi"/>
        <w:bCs/>
        <w:sz w:val="20"/>
        <w:szCs w:val="20"/>
      </w:rPr>
      <w:t>Submittal of this form does not provide a guarantee, offer or promise of any kind to Supplier of future purchase orders, requests for quotes, or requests for proposals from Huntington Ingalls Industries, its affiliates, divisions and/or subsidiaries.</w:t>
    </w:r>
  </w:p>
  <w:p w:rsidR="00E81DE8" w:rsidRPr="00AA2DC3" w:rsidRDefault="00E81DE8" w:rsidP="00E81DE8">
    <w:pPr>
      <w:pStyle w:val="Footer"/>
      <w:tabs>
        <w:tab w:val="clear" w:pos="9360"/>
        <w:tab w:val="right" w:pos="10080"/>
      </w:tabs>
      <w:jc w:val="center"/>
      <w:rPr>
        <w:sz w:val="20"/>
      </w:rPr>
    </w:pPr>
    <w:r>
      <w:rPr>
        <w:rFonts w:cstheme="minorHAnsi"/>
        <w:bCs/>
        <w:szCs w:val="20"/>
      </w:rPr>
      <w:tab/>
    </w:r>
    <w:r>
      <w:rPr>
        <w:rFonts w:cstheme="minorHAnsi"/>
        <w:bCs/>
        <w:szCs w:val="20"/>
      </w:rPr>
      <w:tab/>
    </w:r>
    <w:r w:rsidR="005538AA">
      <w:rPr>
        <w:rFonts w:cstheme="minorHAnsi"/>
        <w:bCs/>
        <w:sz w:val="20"/>
        <w:szCs w:val="20"/>
      </w:rPr>
      <w:t>Rev 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486" w:rsidRDefault="00157486" w:rsidP="004B29DC">
      <w:pPr>
        <w:spacing w:after="0" w:line="240" w:lineRule="auto"/>
      </w:pPr>
      <w:r>
        <w:separator/>
      </w:r>
    </w:p>
  </w:footnote>
  <w:footnote w:type="continuationSeparator" w:id="0">
    <w:p w:rsidR="00157486" w:rsidRDefault="00157486" w:rsidP="004B29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575" w:rsidRDefault="00BD0575" w:rsidP="00BD0575">
    <w:pPr>
      <w:pStyle w:val="Header"/>
      <w:tabs>
        <w:tab w:val="clear" w:pos="9360"/>
        <w:tab w:val="right" w:pos="10080"/>
      </w:tabs>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BA"/>
    <w:rsid w:val="00000617"/>
    <w:rsid w:val="00093CC7"/>
    <w:rsid w:val="000D2D7B"/>
    <w:rsid w:val="000D3DD3"/>
    <w:rsid w:val="00105442"/>
    <w:rsid w:val="001139FB"/>
    <w:rsid w:val="00157486"/>
    <w:rsid w:val="00181EA7"/>
    <w:rsid w:val="001B7439"/>
    <w:rsid w:val="00200541"/>
    <w:rsid w:val="00215BA2"/>
    <w:rsid w:val="00256053"/>
    <w:rsid w:val="00277490"/>
    <w:rsid w:val="00282656"/>
    <w:rsid w:val="002A5755"/>
    <w:rsid w:val="002B217E"/>
    <w:rsid w:val="002F622C"/>
    <w:rsid w:val="00354B87"/>
    <w:rsid w:val="003A3FDF"/>
    <w:rsid w:val="003B063B"/>
    <w:rsid w:val="003E323D"/>
    <w:rsid w:val="003E3E80"/>
    <w:rsid w:val="003F116B"/>
    <w:rsid w:val="003F29DE"/>
    <w:rsid w:val="003F7FAB"/>
    <w:rsid w:val="00495808"/>
    <w:rsid w:val="004B29DC"/>
    <w:rsid w:val="004B3105"/>
    <w:rsid w:val="004B4D63"/>
    <w:rsid w:val="004C5E71"/>
    <w:rsid w:val="00505A96"/>
    <w:rsid w:val="00513950"/>
    <w:rsid w:val="005206E3"/>
    <w:rsid w:val="005264F5"/>
    <w:rsid w:val="005365D8"/>
    <w:rsid w:val="005538AA"/>
    <w:rsid w:val="005832A8"/>
    <w:rsid w:val="005A7D9D"/>
    <w:rsid w:val="005F323C"/>
    <w:rsid w:val="006108A5"/>
    <w:rsid w:val="00614A90"/>
    <w:rsid w:val="00627A4B"/>
    <w:rsid w:val="00684136"/>
    <w:rsid w:val="006B2BA6"/>
    <w:rsid w:val="006E51CD"/>
    <w:rsid w:val="006E6C77"/>
    <w:rsid w:val="006F5C80"/>
    <w:rsid w:val="007143C5"/>
    <w:rsid w:val="00723B59"/>
    <w:rsid w:val="00734518"/>
    <w:rsid w:val="007425E5"/>
    <w:rsid w:val="007665F9"/>
    <w:rsid w:val="00774DDD"/>
    <w:rsid w:val="00785DAB"/>
    <w:rsid w:val="00787338"/>
    <w:rsid w:val="007A0E7F"/>
    <w:rsid w:val="007A36E3"/>
    <w:rsid w:val="007D1925"/>
    <w:rsid w:val="007E02C8"/>
    <w:rsid w:val="007E19DA"/>
    <w:rsid w:val="007E62EB"/>
    <w:rsid w:val="00817023"/>
    <w:rsid w:val="00833A8D"/>
    <w:rsid w:val="00867289"/>
    <w:rsid w:val="00872928"/>
    <w:rsid w:val="008A1FA8"/>
    <w:rsid w:val="008B09BA"/>
    <w:rsid w:val="00901D11"/>
    <w:rsid w:val="00935D4B"/>
    <w:rsid w:val="00977F52"/>
    <w:rsid w:val="009B64FB"/>
    <w:rsid w:val="009C1DFE"/>
    <w:rsid w:val="009E1F84"/>
    <w:rsid w:val="009F24B5"/>
    <w:rsid w:val="009F7AE6"/>
    <w:rsid w:val="00A5152F"/>
    <w:rsid w:val="00A66855"/>
    <w:rsid w:val="00A7625B"/>
    <w:rsid w:val="00AA2DC3"/>
    <w:rsid w:val="00AD161A"/>
    <w:rsid w:val="00AF03E8"/>
    <w:rsid w:val="00AF0B0D"/>
    <w:rsid w:val="00B807D5"/>
    <w:rsid w:val="00BA1C5E"/>
    <w:rsid w:val="00BB0836"/>
    <w:rsid w:val="00BB4B4F"/>
    <w:rsid w:val="00BD0575"/>
    <w:rsid w:val="00C6541A"/>
    <w:rsid w:val="00CD3634"/>
    <w:rsid w:val="00CE3D36"/>
    <w:rsid w:val="00CF6FD1"/>
    <w:rsid w:val="00D00206"/>
    <w:rsid w:val="00D32487"/>
    <w:rsid w:val="00D325D2"/>
    <w:rsid w:val="00D537A7"/>
    <w:rsid w:val="00D666D2"/>
    <w:rsid w:val="00DB5695"/>
    <w:rsid w:val="00DE100A"/>
    <w:rsid w:val="00E25B42"/>
    <w:rsid w:val="00E34EC8"/>
    <w:rsid w:val="00E6647E"/>
    <w:rsid w:val="00E81DE8"/>
    <w:rsid w:val="00E853DD"/>
    <w:rsid w:val="00EB48E6"/>
    <w:rsid w:val="00EC5D70"/>
    <w:rsid w:val="00EE6B29"/>
    <w:rsid w:val="00EF26BD"/>
    <w:rsid w:val="00EF3689"/>
    <w:rsid w:val="00F126BA"/>
    <w:rsid w:val="00F325BE"/>
    <w:rsid w:val="00FB03A9"/>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6AD8FEB-F11E-43E0-AE0A-01543489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2E1"/>
  </w:style>
  <w:style w:type="paragraph" w:styleId="Heading2">
    <w:name w:val="heading 2"/>
    <w:basedOn w:val="Normal"/>
    <w:next w:val="Normal"/>
    <w:link w:val="Heading2Char"/>
    <w:uiPriority w:val="9"/>
    <w:unhideWhenUsed/>
    <w:qFormat/>
    <w:rsid w:val="007143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02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06"/>
    <w:rPr>
      <w:rFonts w:ascii="Tahoma" w:hAnsi="Tahoma" w:cs="Tahoma"/>
      <w:sz w:val="16"/>
      <w:szCs w:val="16"/>
    </w:rPr>
  </w:style>
  <w:style w:type="character" w:styleId="Hyperlink">
    <w:name w:val="Hyperlink"/>
    <w:basedOn w:val="DefaultParagraphFont"/>
    <w:uiPriority w:val="99"/>
    <w:unhideWhenUsed/>
    <w:rsid w:val="005365D8"/>
    <w:rPr>
      <w:color w:val="0000FF" w:themeColor="hyperlink"/>
      <w:u w:val="single"/>
    </w:rPr>
  </w:style>
  <w:style w:type="character" w:styleId="PlaceholderText">
    <w:name w:val="Placeholder Text"/>
    <w:basedOn w:val="DefaultParagraphFont"/>
    <w:uiPriority w:val="99"/>
    <w:semiHidden/>
    <w:rsid w:val="00181EA7"/>
    <w:rPr>
      <w:color w:val="808080"/>
    </w:rPr>
  </w:style>
  <w:style w:type="character" w:styleId="Strong">
    <w:name w:val="Strong"/>
    <w:basedOn w:val="DefaultParagraphFont"/>
    <w:uiPriority w:val="22"/>
    <w:qFormat/>
    <w:rsid w:val="00E34EC8"/>
    <w:rPr>
      <w:b/>
      <w:bCs/>
    </w:rPr>
  </w:style>
  <w:style w:type="character" w:customStyle="1" w:styleId="Style1">
    <w:name w:val="Style1"/>
    <w:basedOn w:val="DefaultParagraphFont"/>
    <w:uiPriority w:val="1"/>
    <w:rsid w:val="00E34EC8"/>
  </w:style>
  <w:style w:type="character" w:styleId="IntenseEmphasis">
    <w:name w:val="Intense Emphasis"/>
    <w:basedOn w:val="DefaultParagraphFont"/>
    <w:uiPriority w:val="21"/>
    <w:qFormat/>
    <w:rsid w:val="00E34EC8"/>
    <w:rPr>
      <w:i/>
      <w:iCs/>
      <w:color w:val="4F81BD" w:themeColor="accent1"/>
    </w:rPr>
  </w:style>
  <w:style w:type="character" w:customStyle="1" w:styleId="Heading2Char">
    <w:name w:val="Heading 2 Char"/>
    <w:basedOn w:val="DefaultParagraphFont"/>
    <w:link w:val="Heading2"/>
    <w:uiPriority w:val="9"/>
    <w:rsid w:val="007143C5"/>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4B2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9DC"/>
  </w:style>
  <w:style w:type="paragraph" w:styleId="Footer">
    <w:name w:val="footer"/>
    <w:basedOn w:val="Normal"/>
    <w:link w:val="FooterChar"/>
    <w:uiPriority w:val="99"/>
    <w:unhideWhenUsed/>
    <w:rsid w:val="004B2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9DC"/>
  </w:style>
  <w:style w:type="character" w:styleId="FollowedHyperlink">
    <w:name w:val="FollowedHyperlink"/>
    <w:basedOn w:val="DefaultParagraphFont"/>
    <w:uiPriority w:val="99"/>
    <w:semiHidden/>
    <w:unhideWhenUsed/>
    <w:rsid w:val="004C5E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91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NSSDCI@HII-NN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ensus.gov/eos/www/naic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ba.gov/tools/size-standards-tool" TargetMode="External"/><Relationship Id="rId4" Type="http://schemas.openxmlformats.org/officeDocument/2006/relationships/webSettings" Target="webSettings.xml"/><Relationship Id="rId9" Type="http://schemas.openxmlformats.org/officeDocument/2006/relationships/hyperlink" Target="http://www.census.gov/eos/www/naic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7E832-14D5-4B4B-A3F0-A7712755B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LMC03</dc:creator>
  <cp:lastModifiedBy>Harrell, Yolanda C</cp:lastModifiedBy>
  <cp:revision>3</cp:revision>
  <cp:lastPrinted>2016-08-01T13:44:00Z</cp:lastPrinted>
  <dcterms:created xsi:type="dcterms:W3CDTF">2017-06-26T15:01:00Z</dcterms:created>
  <dcterms:modified xsi:type="dcterms:W3CDTF">2017-06-27T13:54:00Z</dcterms:modified>
</cp:coreProperties>
</file>